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F8FDBC0" w14:textId="2FF77B48" w:rsidR="00585B85" w:rsidRDefault="00AD5D9C" w:rsidP="00D438F3">
      <w:pPr>
        <w:rPr>
          <w:rFonts w:ascii="Gill Sans MT" w:hAnsi="Gill Sans MT" w:cs="Arial"/>
          <w:color w:val="FFFFFF"/>
          <w:sz w:val="16"/>
          <w:szCs w:val="16"/>
        </w:rPr>
      </w:pPr>
      <w:r w:rsidRPr="00D72FA4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280" behindDoc="1" locked="0" layoutInCell="1" allowOverlap="1" wp14:anchorId="72C645A6" wp14:editId="6A3C4C70">
            <wp:simplePos x="0" y="0"/>
            <wp:positionH relativeFrom="margin">
              <wp:posOffset>3038475</wp:posOffset>
            </wp:positionH>
            <wp:positionV relativeFrom="paragraph">
              <wp:posOffset>0</wp:posOffset>
            </wp:positionV>
            <wp:extent cx="89979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0579" y="21086"/>
                <wp:lineTo x="21036" y="20057"/>
                <wp:lineTo x="21036" y="1029"/>
                <wp:lineTo x="12347" y="0"/>
                <wp:lineTo x="0" y="0"/>
              </wp:wrapPolygon>
            </wp:wrapThrough>
            <wp:docPr id="3" name="Picture 3" descr="C:\Users\vineil.narayan\AppData\Local\Microsoft\Windows\INetCache\Content.Word\Fiji Coat of Arms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eil.narayan\AppData\Local\Microsoft\Windows\INetCache\Content.Word\Fiji Coat of Arms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A79">
        <w:rPr>
          <w:rFonts w:ascii="Gill Sans MT" w:hAnsi="Gill Sans MT" w:cs="Arial"/>
          <w:noProof/>
          <w:color w:val="FFFFFF"/>
          <w:sz w:val="16"/>
          <w:szCs w:val="16"/>
        </w:rPr>
        <w:drawing>
          <wp:anchor distT="0" distB="0" distL="114300" distR="114300" simplePos="0" relativeHeight="251676160" behindDoc="0" locked="0" layoutInCell="1" allowOverlap="1" wp14:anchorId="264E7B70" wp14:editId="233FB84A">
            <wp:simplePos x="0" y="0"/>
            <wp:positionH relativeFrom="margin">
              <wp:posOffset>1600200</wp:posOffset>
            </wp:positionH>
            <wp:positionV relativeFrom="paragraph">
              <wp:posOffset>9525</wp:posOffset>
            </wp:positionV>
            <wp:extent cx="752475" cy="87947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F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79" w:rsidRPr="00834A79">
        <w:rPr>
          <w:rFonts w:ascii="Gill Sans MT" w:hAnsi="Gill Sans MT" w:cs="Arial"/>
          <w:noProof/>
          <w:color w:val="FFFFFF"/>
          <w:sz w:val="16"/>
          <w:szCs w:val="16"/>
        </w:rPr>
        <w:drawing>
          <wp:anchor distT="0" distB="0" distL="114300" distR="114300" simplePos="0" relativeHeight="251677184" behindDoc="0" locked="0" layoutInCell="1" allowOverlap="1" wp14:anchorId="21C397B8" wp14:editId="1E8C2201">
            <wp:simplePos x="0" y="0"/>
            <wp:positionH relativeFrom="margin">
              <wp:posOffset>38100</wp:posOffset>
            </wp:positionH>
            <wp:positionV relativeFrom="paragraph">
              <wp:posOffset>0</wp:posOffset>
            </wp:positionV>
            <wp:extent cx="721360" cy="879475"/>
            <wp:effectExtent l="0" t="0" r="2540" b="0"/>
            <wp:wrapSquare wrapText="bothSides"/>
            <wp:docPr id="2" name="Picture 2" descr="C:\Users\Merana.Kitione\AppData\Local\Microsoft\Windows\INetCache\Content.Word\UNDP-LOGO 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ana.Kitione\AppData\Local\Microsoft\Windows\INetCache\Content.Word\UNDP-LOGO TAG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6" b="6721"/>
                    <a:stretch/>
                  </pic:blipFill>
                  <pic:spPr bwMode="auto">
                    <a:xfrm>
                      <a:off x="0" y="0"/>
                      <a:ext cx="72136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79" w:rsidRPr="00834A79">
        <w:rPr>
          <w:rFonts w:ascii="Gill Sans MT" w:hAnsi="Gill Sans MT" w:cs="Arial"/>
          <w:noProof/>
          <w:color w:val="FFFFFF"/>
          <w:sz w:val="16"/>
          <w:szCs w:val="16"/>
        </w:rPr>
        <w:drawing>
          <wp:anchor distT="0" distB="0" distL="114300" distR="114300" simplePos="0" relativeHeight="251675136" behindDoc="0" locked="0" layoutInCell="1" allowOverlap="1" wp14:anchorId="463CF580" wp14:editId="0957ACDC">
            <wp:simplePos x="0" y="0"/>
            <wp:positionH relativeFrom="margin">
              <wp:posOffset>4599940</wp:posOffset>
            </wp:positionH>
            <wp:positionV relativeFrom="paragraph">
              <wp:posOffset>0</wp:posOffset>
            </wp:positionV>
            <wp:extent cx="1626235" cy="7270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2R 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E4E0F" w14:textId="5838DB4A" w:rsidR="00A259DB" w:rsidRPr="0061735B" w:rsidRDefault="00A259DB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6D357248" w14:textId="72D4A1B8" w:rsidR="00A259DB" w:rsidRPr="0061735B" w:rsidRDefault="00A259DB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366E3662" w14:textId="5CCBBC0E" w:rsidR="00A259DB" w:rsidRDefault="00A259DB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0EFA3BEE" w14:textId="4AB3DC6B" w:rsidR="00792232" w:rsidRDefault="00792232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5934B7F2" w14:textId="621E0CE4" w:rsidR="00792232" w:rsidRDefault="00792232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35E17739" w14:textId="1AE40056" w:rsidR="00792232" w:rsidRDefault="00792232" w:rsidP="00D438F3">
      <w:pPr>
        <w:rPr>
          <w:rFonts w:ascii="Gill Sans MT" w:hAnsi="Gill Sans MT" w:cs="Arial"/>
          <w:color w:val="FFFFF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F271BC4" wp14:editId="5CEB2796">
                <wp:simplePos x="0" y="0"/>
                <wp:positionH relativeFrom="page">
                  <wp:posOffset>-47625</wp:posOffset>
                </wp:positionH>
                <wp:positionV relativeFrom="page">
                  <wp:posOffset>1819276</wp:posOffset>
                </wp:positionV>
                <wp:extent cx="7867650" cy="175260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1752600"/>
                        </a:xfrm>
                        <a:prstGeom prst="rect">
                          <a:avLst/>
                        </a:prstGeom>
                        <a:solidFill>
                          <a:srgbClr val="0618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69C7A" w14:textId="77777777" w:rsidR="006D470F" w:rsidRPr="00412241" w:rsidRDefault="006D470F" w:rsidP="00412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71BC4" id="Rectangle 6" o:spid="_x0000_s1026" style="position:absolute;margin-left:-3.75pt;margin-top:143.25pt;width:619.5pt;height:13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" fillcolor="#06180d" stroked="f">
                <v:textbox>
                  <w:txbxContent>
                    <w:p w14:paraId="75F69C7A" w14:textId="77777777" w:rsidR="006D470F" w:rsidRPr="00412241" w:rsidRDefault="006D470F" w:rsidP="00412241"/>
                  </w:txbxContent>
                </v:textbox>
                <w10:wrap anchorx="page" anchory="page"/>
              </v:rect>
            </w:pict>
          </mc:Fallback>
        </mc:AlternateContent>
      </w:r>
    </w:p>
    <w:p w14:paraId="21107572" w14:textId="77777777" w:rsidR="00792232" w:rsidRPr="0061735B" w:rsidRDefault="00792232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3D291BC1" w14:textId="2D6A9DFC" w:rsidR="00A259DB" w:rsidRPr="0061735B" w:rsidRDefault="00A259DB" w:rsidP="00D438F3">
      <w:pPr>
        <w:rPr>
          <w:rFonts w:ascii="Gill Sans MT" w:hAnsi="Gill Sans MT" w:cs="Arial"/>
          <w:color w:val="FFFFFF"/>
          <w:sz w:val="16"/>
          <w:szCs w:val="16"/>
        </w:rPr>
      </w:pPr>
    </w:p>
    <w:p w14:paraId="734724EF" w14:textId="3B33200D" w:rsidR="00A259DB" w:rsidRPr="0061735B" w:rsidRDefault="00A259DB" w:rsidP="00D438F3">
      <w:pPr>
        <w:pStyle w:val="Title"/>
        <w:jc w:val="left"/>
        <w:rPr>
          <w:rFonts w:cs="Arial"/>
          <w:sz w:val="16"/>
          <w:szCs w:val="16"/>
        </w:rPr>
      </w:pPr>
    </w:p>
    <w:p w14:paraId="3B4BD674" w14:textId="3D9900ED" w:rsidR="00CC626A" w:rsidRPr="00CC626A" w:rsidRDefault="00CC626A" w:rsidP="00CC626A">
      <w:pPr>
        <w:ind w:right="-360"/>
        <w:rPr>
          <w:rFonts w:ascii="Gill Sans MT" w:hAnsi="Gill Sans MT" w:cs="Arial"/>
          <w:b/>
          <w:color w:val="FFFFFF" w:themeColor="background1"/>
          <w:sz w:val="28"/>
          <w:szCs w:val="28"/>
        </w:rPr>
      </w:pPr>
      <w:r w:rsidRPr="00CC626A">
        <w:rPr>
          <w:rFonts w:ascii="Gill Sans MT" w:hAnsi="Gill Sans MT" w:cs="Arial"/>
          <w:b/>
          <w:caps/>
          <w:color w:val="FFFFFF" w:themeColor="background1"/>
          <w:sz w:val="28"/>
          <w:szCs w:val="28"/>
        </w:rPr>
        <w:t>The Institute of Applied Sciences</w:t>
      </w:r>
    </w:p>
    <w:p w14:paraId="676EF808" w14:textId="67464EE3" w:rsidR="00CC626A" w:rsidRPr="00CC626A" w:rsidRDefault="00CC626A" w:rsidP="00CC626A">
      <w:pPr>
        <w:ind w:right="-360"/>
        <w:rPr>
          <w:rFonts w:ascii="Gill Sans MT" w:hAnsi="Gill Sans MT" w:cs="Arial"/>
          <w:b/>
          <w:bCs/>
          <w:caps/>
          <w:color w:val="FFFFFF" w:themeColor="background1"/>
          <w:sz w:val="60"/>
          <w:szCs w:val="60"/>
        </w:rPr>
      </w:pPr>
      <w:r w:rsidRPr="00CC626A">
        <w:rPr>
          <w:rFonts w:ascii="Gill Sans MT" w:hAnsi="Gill Sans MT" w:cs="Arial"/>
          <w:b/>
          <w:bCs/>
          <w:caps/>
          <w:color w:val="FFFFFF" w:themeColor="background1"/>
          <w:sz w:val="60"/>
          <w:szCs w:val="60"/>
        </w:rPr>
        <w:t>Fiji Ridge to Reef Project</w:t>
      </w:r>
    </w:p>
    <w:p w14:paraId="2B8F6C93" w14:textId="5CE835CF" w:rsidR="00A259DB" w:rsidRPr="00730BFA" w:rsidRDefault="00A552C0" w:rsidP="00CC626A">
      <w:pPr>
        <w:ind w:right="-360"/>
        <w:rPr>
          <w:rFonts w:ascii="Gill Sans MT" w:hAnsi="Gill Sans MT" w:cs="Arial"/>
          <w:b/>
          <w:bCs/>
          <w:color w:val="FFFFFF" w:themeColor="background1"/>
          <w:sz w:val="28"/>
          <w:szCs w:val="28"/>
        </w:rPr>
      </w:pPr>
      <w:r>
        <w:rPr>
          <w:rFonts w:cs="Arial"/>
          <w:noProof/>
        </w:rPr>
        <w:drawing>
          <wp:anchor distT="0" distB="0" distL="114300" distR="114300" simplePos="0" relativeHeight="251655679" behindDoc="0" locked="0" layoutInCell="1" allowOverlap="1" wp14:anchorId="19ABF610" wp14:editId="17674955">
            <wp:simplePos x="0" y="0"/>
            <wp:positionH relativeFrom="page">
              <wp:posOffset>0</wp:posOffset>
            </wp:positionH>
            <wp:positionV relativeFrom="paragraph">
              <wp:posOffset>831215</wp:posOffset>
            </wp:positionV>
            <wp:extent cx="7772089" cy="481965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600302_2393599460860282_7436294814242439168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1" t="22847"/>
                    <a:stretch/>
                  </pic:blipFill>
                  <pic:spPr bwMode="auto">
                    <a:xfrm>
                      <a:off x="0" y="0"/>
                      <a:ext cx="7772089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A79" w:rsidRPr="00101E84">
        <w:rPr>
          <w:rFonts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1F8C9E6" wp14:editId="35C0BC66">
                <wp:simplePos x="0" y="0"/>
                <wp:positionH relativeFrom="margin">
                  <wp:posOffset>-438150</wp:posOffset>
                </wp:positionH>
                <wp:positionV relativeFrom="paragraph">
                  <wp:posOffset>4335780</wp:posOffset>
                </wp:positionV>
                <wp:extent cx="2476500" cy="12096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09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7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10DB8" w14:textId="19B62E50" w:rsidR="006D470F" w:rsidRPr="001E0D6A" w:rsidRDefault="006D470F" w:rsidP="00834A79">
                            <w:pPr>
                              <w:pStyle w:val="Disclaimer-white"/>
                              <w:ind w:left="0" w:right="0"/>
                              <w:rPr>
                                <w:rFonts w:ascii="Gill Sans MT" w:hAnsi="Gill Sans MT" w:cs="Euphemia UCAS"/>
                                <w:color w:val="auto"/>
                              </w:rPr>
                            </w:pPr>
                            <w:r>
                              <w:rPr>
                                <w:rFonts w:ascii="Gill Sans MT" w:hAnsi="Gill Sans MT" w:cs="Euphemia UCAS"/>
                                <w:color w:val="auto"/>
                              </w:rPr>
                              <w:t>June 2019</w:t>
                            </w:r>
                          </w:p>
                          <w:p w14:paraId="0B08179A" w14:textId="1548AA46" w:rsidR="006D470F" w:rsidRPr="006B000A" w:rsidRDefault="006D470F" w:rsidP="00834A79">
                            <w:pPr>
                              <w:rPr>
                                <w:rFonts w:ascii="Gill Sans MT" w:hAnsi="Gill Sans MT" w:cs="Euphemia UCAS"/>
                                <w:b/>
                              </w:rPr>
                            </w:pPr>
                            <w:r>
                              <w:rPr>
                                <w:rFonts w:ascii="Gill Sans MT" w:hAnsi="Gill Sans MT" w:cs="Euphemia UCAS"/>
                              </w:rPr>
                              <w:t>This document was prepared by t</w:t>
                            </w:r>
                            <w:r w:rsidRPr="001E0D6A">
                              <w:rPr>
                                <w:rFonts w:ascii="Gill Sans MT" w:hAnsi="Gill Sans MT" w:cs="Euphemia UCAS"/>
                              </w:rPr>
                              <w:t xml:space="preserve">he Institute of Applied Sciences </w:t>
                            </w:r>
                            <w:r>
                              <w:rPr>
                                <w:rFonts w:ascii="Gill Sans MT" w:hAnsi="Gill Sans MT" w:cs="Euphemia UCAS"/>
                              </w:rPr>
                              <w:t>of t</w:t>
                            </w:r>
                            <w:r w:rsidRPr="001E0D6A">
                              <w:rPr>
                                <w:rFonts w:ascii="Gill Sans MT" w:hAnsi="Gill Sans MT" w:cs="Euphemia UCAS"/>
                              </w:rPr>
                              <w:t xml:space="preserve">he University of the South Pacific for the Fiji </w:t>
                            </w:r>
                            <w:r>
                              <w:rPr>
                                <w:rFonts w:ascii="Gill Sans MT" w:hAnsi="Gill Sans MT" w:cs="Euphemia UCAS"/>
                              </w:rPr>
                              <w:t>Ridge to Reef</w:t>
                            </w:r>
                            <w:r w:rsidRPr="001E0D6A">
                              <w:rPr>
                                <w:rFonts w:ascii="Gill Sans MT" w:hAnsi="Gill Sans MT" w:cs="Euphemia UCAS"/>
                              </w:rPr>
                              <w:t xml:space="preserve"> (R2R) Project. </w:t>
                            </w:r>
                            <w:r w:rsidRPr="006B000A">
                              <w:rPr>
                                <w:rFonts w:ascii="Gill Sans MT" w:hAnsi="Gill Sans MT" w:cs="Euphemia UCAS"/>
                                <w:b/>
                              </w:rPr>
                              <w:t>This project is funded by the Global Environment Facility.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8C9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4.5pt;margin-top:341.4pt;width:195pt;height:95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" fillcolor="#d8d8d8 [2732]" stroked="f">
                <v:fill opacity="37265f"/>
                <v:textbox>
                  <w:txbxContent>
                    <w:p w14:paraId="4CD10DB8" w14:textId="19B62E50" w:rsidR="006D470F" w:rsidRPr="001E0D6A" w:rsidRDefault="006D470F" w:rsidP="00834A79">
                      <w:pPr>
                        <w:pStyle w:val="Disclaimer-white"/>
                        <w:ind w:left="0" w:right="0"/>
                        <w:rPr>
                          <w:rFonts w:ascii="Gill Sans MT" w:hAnsi="Gill Sans MT" w:cs="Euphemia UCAS"/>
                          <w:color w:val="auto"/>
                        </w:rPr>
                      </w:pPr>
                      <w:r>
                        <w:rPr>
                          <w:rFonts w:ascii="Gill Sans MT" w:hAnsi="Gill Sans MT" w:cs="Euphemia UCAS"/>
                          <w:color w:val="auto"/>
                        </w:rPr>
                        <w:t>June 2019</w:t>
                      </w:r>
                    </w:p>
                    <w:p w14:paraId="0B08179A" w14:textId="1548AA46" w:rsidR="006D470F" w:rsidRPr="006B000A" w:rsidRDefault="006D470F" w:rsidP="00834A79">
                      <w:pPr>
                        <w:rPr>
                          <w:rFonts w:ascii="Gill Sans MT" w:hAnsi="Gill Sans MT" w:cs="Euphemia UCAS"/>
                          <w:b/>
                        </w:rPr>
                      </w:pPr>
                      <w:r>
                        <w:rPr>
                          <w:rFonts w:ascii="Gill Sans MT" w:hAnsi="Gill Sans MT" w:cs="Euphemia UCAS"/>
                        </w:rPr>
                        <w:t>This document was prepared by t</w:t>
                      </w:r>
                      <w:r w:rsidRPr="001E0D6A">
                        <w:rPr>
                          <w:rFonts w:ascii="Gill Sans MT" w:hAnsi="Gill Sans MT" w:cs="Euphemia UCAS"/>
                        </w:rPr>
                        <w:t xml:space="preserve">he Institute of Applied Sciences </w:t>
                      </w:r>
                      <w:r>
                        <w:rPr>
                          <w:rFonts w:ascii="Gill Sans MT" w:hAnsi="Gill Sans MT" w:cs="Euphemia UCAS"/>
                        </w:rPr>
                        <w:t>of t</w:t>
                      </w:r>
                      <w:r w:rsidRPr="001E0D6A">
                        <w:rPr>
                          <w:rFonts w:ascii="Gill Sans MT" w:hAnsi="Gill Sans MT" w:cs="Euphemia UCAS"/>
                        </w:rPr>
                        <w:t xml:space="preserve">he University of the South Pacific for the Fiji </w:t>
                      </w:r>
                      <w:r>
                        <w:rPr>
                          <w:rFonts w:ascii="Gill Sans MT" w:hAnsi="Gill Sans MT" w:cs="Euphemia UCAS"/>
                        </w:rPr>
                        <w:t>Ridge to Reef</w:t>
                      </w:r>
                      <w:r w:rsidRPr="001E0D6A">
                        <w:rPr>
                          <w:rFonts w:ascii="Gill Sans MT" w:hAnsi="Gill Sans MT" w:cs="Euphemia UCAS"/>
                        </w:rPr>
                        <w:t xml:space="preserve"> (R2R) Project. </w:t>
                      </w:r>
                      <w:r w:rsidRPr="006B000A">
                        <w:rPr>
                          <w:rFonts w:ascii="Gill Sans MT" w:hAnsi="Gill Sans MT" w:cs="Euphemia UCAS"/>
                          <w:b/>
                        </w:rPr>
                        <w:t>This project is funded by the Global Environment Facility.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5E97">
        <w:rPr>
          <w:rFonts w:ascii="Gill Sans MT" w:hAnsi="Gill Sans MT" w:cs="Arial"/>
          <w:b/>
          <w:bCs/>
          <w:color w:val="FFFFFF" w:themeColor="background1"/>
          <w:sz w:val="60"/>
          <w:szCs w:val="60"/>
        </w:rPr>
        <w:t>SUMMARY</w:t>
      </w:r>
      <w:r w:rsidR="00CC626A" w:rsidRPr="00CC626A">
        <w:rPr>
          <w:rFonts w:ascii="Gill Sans MT" w:hAnsi="Gill Sans MT" w:cs="Arial"/>
          <w:b/>
          <w:bCs/>
          <w:color w:val="FFFFFF" w:themeColor="background1"/>
          <w:sz w:val="60"/>
          <w:szCs w:val="60"/>
        </w:rPr>
        <w:t xml:space="preserve"> REPORT </w:t>
      </w:r>
      <w:r w:rsidR="00CC626A" w:rsidRPr="00CC626A">
        <w:rPr>
          <w:rFonts w:ascii="Gill Sans MT" w:hAnsi="Gill Sans MT" w:cs="Arial"/>
          <w:b/>
          <w:bCs/>
          <w:color w:val="FFFFFF" w:themeColor="background1"/>
          <w:sz w:val="56"/>
          <w:szCs w:val="56"/>
        </w:rPr>
        <w:br/>
      </w:r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 xml:space="preserve">Reporting Period:  </w:t>
      </w:r>
      <w:r w:rsidR="009E7DD5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1</w:t>
      </w:r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 xml:space="preserve"> </w:t>
      </w:r>
      <w:r w:rsidR="006561E7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April</w:t>
      </w:r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 xml:space="preserve"> to 3</w:t>
      </w:r>
      <w:r w:rsidR="009E7DD5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0</w:t>
      </w:r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 xml:space="preserve"> </w:t>
      </w:r>
      <w:proofErr w:type="gramStart"/>
      <w:r w:rsidR="006561E7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June</w:t>
      </w:r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,</w:t>
      </w:r>
      <w:proofErr w:type="gramEnd"/>
      <w:r w:rsidR="00CC626A" w:rsidRPr="00730BFA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 xml:space="preserve"> 201</w:t>
      </w:r>
      <w:r w:rsidR="009E7DD5">
        <w:rPr>
          <w:rFonts w:ascii="Gill Sans MT" w:hAnsi="Gill Sans MT" w:cs="Arial"/>
          <w:b/>
          <w:bCs/>
          <w:color w:val="FFFFFF" w:themeColor="background1"/>
          <w:sz w:val="36"/>
          <w:szCs w:val="40"/>
        </w:rPr>
        <w:t>9</w:t>
      </w:r>
    </w:p>
    <w:p w14:paraId="46C63B0E" w14:textId="310C5983" w:rsidR="00A259DB" w:rsidRPr="00AA20F4" w:rsidRDefault="00A552C0" w:rsidP="00D438F3">
      <w:pPr>
        <w:pStyle w:val="Title"/>
        <w:jc w:val="left"/>
        <w:rPr>
          <w:rFonts w:cs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7A656721" wp14:editId="24D605F1">
                <wp:simplePos x="0" y="0"/>
                <wp:positionH relativeFrom="page">
                  <wp:posOffset>-9525</wp:posOffset>
                </wp:positionH>
                <wp:positionV relativeFrom="page">
                  <wp:posOffset>8391525</wp:posOffset>
                </wp:positionV>
                <wp:extent cx="7867650" cy="1752600"/>
                <wp:effectExtent l="0" t="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0" cy="1752600"/>
                        </a:xfrm>
                        <a:prstGeom prst="rect">
                          <a:avLst/>
                        </a:prstGeom>
                        <a:solidFill>
                          <a:srgbClr val="0618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32DDE" w14:textId="77777777" w:rsidR="006D470F" w:rsidRPr="00412241" w:rsidRDefault="006D470F" w:rsidP="0065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56721" id="_x0000_s1028" style="position:absolute;margin-left:-.75pt;margin-top:660.75pt;width:619.5pt;height:13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" fillcolor="#06180d" stroked="f">
                <v:textbox>
                  <w:txbxContent>
                    <w:p w14:paraId="36C32DDE" w14:textId="77777777" w:rsidR="006D470F" w:rsidRPr="00412241" w:rsidRDefault="006D470F" w:rsidP="006574F2"/>
                  </w:txbxContent>
                </v:textbox>
                <w10:wrap anchorx="page" anchory="page"/>
              </v:rect>
            </w:pict>
          </mc:Fallback>
        </mc:AlternateContent>
      </w:r>
      <w:r w:rsidR="008D369F" w:rsidRPr="00A77F08">
        <w:rPr>
          <w:rFonts w:cs="Arial"/>
          <w:noProof/>
          <w:lang w:bidi="ar-SA"/>
        </w:rPr>
        <w:drawing>
          <wp:anchor distT="0" distB="0" distL="114300" distR="114300" simplePos="0" relativeHeight="251668992" behindDoc="0" locked="0" layoutInCell="1" allowOverlap="1" wp14:anchorId="7B5ADF25" wp14:editId="1EAA7BB3">
            <wp:simplePos x="0" y="0"/>
            <wp:positionH relativeFrom="margin">
              <wp:align>center</wp:align>
            </wp:positionH>
            <wp:positionV relativeFrom="paragraph">
              <wp:posOffset>5057330</wp:posOffset>
            </wp:positionV>
            <wp:extent cx="1120140" cy="619760"/>
            <wp:effectExtent l="0" t="0" r="381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IAS Logo 2018 colour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5A48" w14:textId="0998287D" w:rsidR="00A259DB" w:rsidRPr="00AA20F4" w:rsidRDefault="00A259DB" w:rsidP="00D438F3">
      <w:pPr>
        <w:pStyle w:val="Title"/>
        <w:jc w:val="left"/>
        <w:rPr>
          <w:rFonts w:cs="Arial"/>
        </w:rPr>
      </w:pPr>
    </w:p>
    <w:p w14:paraId="16985FF7" w14:textId="4C32D6B2" w:rsidR="00A259DB" w:rsidRPr="00AA20F4" w:rsidRDefault="00A259DB" w:rsidP="00D438F3">
      <w:pPr>
        <w:pStyle w:val="Title"/>
        <w:jc w:val="left"/>
        <w:rPr>
          <w:rFonts w:cs="Arial"/>
          <w:sz w:val="22"/>
          <w:szCs w:val="22"/>
        </w:rPr>
      </w:pPr>
    </w:p>
    <w:p w14:paraId="46734568" w14:textId="18F9CE37" w:rsidR="00AA0628" w:rsidRDefault="00AA0628" w:rsidP="00AA0628">
      <w:pPr>
        <w:rPr>
          <w:rFonts w:cs="Arial"/>
          <w:sz w:val="22"/>
          <w:szCs w:val="22"/>
        </w:rPr>
      </w:pPr>
    </w:p>
    <w:p w14:paraId="725AFA71" w14:textId="023BFB09" w:rsidR="008D369F" w:rsidRDefault="008D369F" w:rsidP="00AA0628">
      <w:pPr>
        <w:rPr>
          <w:rFonts w:cs="Arial"/>
          <w:sz w:val="22"/>
          <w:szCs w:val="22"/>
        </w:rPr>
      </w:pPr>
    </w:p>
    <w:p w14:paraId="5317551B" w14:textId="2B6BE1F3" w:rsidR="00AA0628" w:rsidRDefault="00AA0628" w:rsidP="00AA0628">
      <w:pPr>
        <w:rPr>
          <w:rFonts w:cs="Arial"/>
          <w:sz w:val="22"/>
          <w:szCs w:val="22"/>
        </w:rPr>
      </w:pPr>
    </w:p>
    <w:p w14:paraId="64C7E730" w14:textId="2E477F97" w:rsidR="008D369F" w:rsidRDefault="008D369F" w:rsidP="00AA0628">
      <w:pPr>
        <w:rPr>
          <w:rFonts w:cs="Arial"/>
          <w:sz w:val="22"/>
          <w:szCs w:val="22"/>
        </w:rPr>
      </w:pPr>
    </w:p>
    <w:p w14:paraId="338C4D2E" w14:textId="362F7EA0" w:rsidR="008D369F" w:rsidRPr="008D369F" w:rsidRDefault="008D369F" w:rsidP="00AA0628">
      <w:pPr>
        <w:rPr>
          <w:rFonts w:cs="Arial"/>
          <w:sz w:val="22"/>
          <w:szCs w:val="22"/>
        </w:rPr>
      </w:pPr>
    </w:p>
    <w:p w14:paraId="19EB6B31" w14:textId="1732DFF0" w:rsidR="00CC626A" w:rsidRPr="00AA20F4" w:rsidRDefault="00CC626A" w:rsidP="00CC626A">
      <w:pPr>
        <w:ind w:right="-360"/>
        <w:rPr>
          <w:rFonts w:ascii="Gill Sans MT" w:hAnsi="Gill Sans MT" w:cs="Arial"/>
          <w:b/>
          <w:sz w:val="28"/>
          <w:szCs w:val="28"/>
        </w:rPr>
      </w:pPr>
      <w:r>
        <w:rPr>
          <w:rFonts w:ascii="Gill Sans MT" w:hAnsi="Gill Sans MT" w:cs="Arial"/>
          <w:b/>
          <w:caps/>
          <w:sz w:val="28"/>
          <w:szCs w:val="28"/>
        </w:rPr>
        <w:t>The Institute of Applied Sciences</w:t>
      </w:r>
    </w:p>
    <w:p w14:paraId="777BEC39" w14:textId="697A20A6" w:rsidR="00CC626A" w:rsidRPr="00AA20F4" w:rsidRDefault="00CC626A" w:rsidP="00CC626A">
      <w:pPr>
        <w:ind w:right="-360"/>
        <w:rPr>
          <w:rFonts w:ascii="Gill Sans MT" w:hAnsi="Gill Sans MT" w:cs="Arial"/>
          <w:b/>
          <w:bCs/>
          <w:caps/>
          <w:sz w:val="60"/>
          <w:szCs w:val="60"/>
        </w:rPr>
      </w:pPr>
      <w:r>
        <w:rPr>
          <w:rFonts w:ascii="Gill Sans MT" w:hAnsi="Gill Sans MT" w:cs="Arial"/>
          <w:b/>
          <w:bCs/>
          <w:caps/>
          <w:sz w:val="60"/>
          <w:szCs w:val="60"/>
        </w:rPr>
        <w:t>Fiji Ridge to Reef Project</w:t>
      </w:r>
    </w:p>
    <w:p w14:paraId="6822341A" w14:textId="20C4A809" w:rsidR="00CC626A" w:rsidRPr="00254C3D" w:rsidRDefault="001462FA" w:rsidP="00CC626A">
      <w:pPr>
        <w:ind w:right="-360"/>
        <w:rPr>
          <w:rFonts w:ascii="Gill Sans MT" w:hAnsi="Gill Sans MT" w:cs="Arial"/>
          <w:b/>
          <w:bCs/>
          <w:sz w:val="28"/>
          <w:szCs w:val="28"/>
        </w:rPr>
      </w:pPr>
      <w:r>
        <w:rPr>
          <w:rFonts w:ascii="Gill Sans MT" w:hAnsi="Gill Sans MT" w:cs="Arial"/>
          <w:b/>
          <w:bCs/>
          <w:sz w:val="60"/>
          <w:szCs w:val="60"/>
        </w:rPr>
        <w:t>QUARTER</w:t>
      </w:r>
      <w:r w:rsidR="00CC626A">
        <w:rPr>
          <w:rFonts w:ascii="Gill Sans MT" w:hAnsi="Gill Sans MT" w:cs="Arial"/>
          <w:b/>
          <w:bCs/>
          <w:sz w:val="60"/>
          <w:szCs w:val="60"/>
        </w:rPr>
        <w:t>LY REPORT</w:t>
      </w:r>
      <w:r w:rsidR="00CC626A" w:rsidRPr="00AA20F4">
        <w:rPr>
          <w:rFonts w:ascii="Gill Sans MT" w:hAnsi="Gill Sans MT" w:cs="Arial"/>
          <w:b/>
          <w:bCs/>
          <w:sz w:val="60"/>
          <w:szCs w:val="60"/>
        </w:rPr>
        <w:t xml:space="preserve"> </w:t>
      </w:r>
      <w:r w:rsidR="00CC626A" w:rsidRPr="00AA20F4">
        <w:rPr>
          <w:rFonts w:ascii="Gill Sans MT" w:hAnsi="Gill Sans MT" w:cs="Arial"/>
          <w:b/>
          <w:bCs/>
          <w:sz w:val="56"/>
          <w:szCs w:val="56"/>
        </w:rPr>
        <w:br/>
      </w:r>
      <w:r w:rsidR="00CC626A" w:rsidRPr="00730BFA">
        <w:rPr>
          <w:rFonts w:ascii="Gill Sans MT" w:hAnsi="Gill Sans MT" w:cs="Arial"/>
          <w:b/>
          <w:bCs/>
          <w:sz w:val="36"/>
          <w:szCs w:val="40"/>
        </w:rPr>
        <w:t xml:space="preserve">Reporting Period:  1 </w:t>
      </w:r>
      <w:r w:rsidR="006561E7">
        <w:rPr>
          <w:rFonts w:ascii="Gill Sans MT" w:hAnsi="Gill Sans MT" w:cs="Arial"/>
          <w:b/>
          <w:bCs/>
          <w:sz w:val="36"/>
          <w:szCs w:val="40"/>
        </w:rPr>
        <w:t>April</w:t>
      </w:r>
      <w:r w:rsidR="00CC626A" w:rsidRPr="00730BFA">
        <w:rPr>
          <w:rFonts w:ascii="Gill Sans MT" w:hAnsi="Gill Sans MT" w:cs="Arial"/>
          <w:b/>
          <w:bCs/>
          <w:sz w:val="36"/>
          <w:szCs w:val="40"/>
        </w:rPr>
        <w:t xml:space="preserve"> to 3</w:t>
      </w:r>
      <w:r w:rsidR="009E7DD5">
        <w:rPr>
          <w:rFonts w:ascii="Gill Sans MT" w:hAnsi="Gill Sans MT" w:cs="Arial"/>
          <w:b/>
          <w:bCs/>
          <w:sz w:val="36"/>
          <w:szCs w:val="40"/>
        </w:rPr>
        <w:t>0</w:t>
      </w:r>
      <w:r w:rsidR="00CC626A" w:rsidRPr="00730BFA">
        <w:rPr>
          <w:rFonts w:ascii="Gill Sans MT" w:hAnsi="Gill Sans MT" w:cs="Arial"/>
          <w:b/>
          <w:bCs/>
          <w:sz w:val="36"/>
          <w:szCs w:val="40"/>
        </w:rPr>
        <w:t xml:space="preserve"> </w:t>
      </w:r>
      <w:proofErr w:type="gramStart"/>
      <w:r w:rsidR="006561E7">
        <w:rPr>
          <w:rFonts w:ascii="Gill Sans MT" w:hAnsi="Gill Sans MT" w:cs="Arial"/>
          <w:b/>
          <w:bCs/>
          <w:sz w:val="36"/>
          <w:szCs w:val="40"/>
        </w:rPr>
        <w:t>June</w:t>
      </w:r>
      <w:r w:rsidR="00CC626A" w:rsidRPr="00730BFA">
        <w:rPr>
          <w:rFonts w:ascii="Gill Sans MT" w:hAnsi="Gill Sans MT" w:cs="Arial"/>
          <w:b/>
          <w:bCs/>
          <w:sz w:val="36"/>
          <w:szCs w:val="40"/>
        </w:rPr>
        <w:t>,</w:t>
      </w:r>
      <w:proofErr w:type="gramEnd"/>
      <w:r w:rsidR="00CC626A" w:rsidRPr="00730BFA">
        <w:rPr>
          <w:rFonts w:ascii="Gill Sans MT" w:hAnsi="Gill Sans MT" w:cs="Arial"/>
          <w:b/>
          <w:bCs/>
          <w:sz w:val="36"/>
          <w:szCs w:val="40"/>
        </w:rPr>
        <w:t xml:space="preserve"> 201</w:t>
      </w:r>
      <w:r w:rsidR="009E7DD5">
        <w:rPr>
          <w:rFonts w:ascii="Gill Sans MT" w:hAnsi="Gill Sans MT" w:cs="Arial"/>
          <w:b/>
          <w:bCs/>
          <w:sz w:val="36"/>
          <w:szCs w:val="40"/>
        </w:rPr>
        <w:t>9</w:t>
      </w:r>
    </w:p>
    <w:p w14:paraId="0335AAC8" w14:textId="5575EE6F" w:rsidR="00CC626A" w:rsidRPr="00AA20F4" w:rsidRDefault="00CC626A" w:rsidP="00CC626A">
      <w:pPr>
        <w:ind w:right="-360"/>
        <w:rPr>
          <w:rFonts w:ascii="Gill Sans MT" w:hAnsi="Gill Sans MT" w:cs="Arial"/>
          <w:b/>
          <w:bCs/>
          <w:szCs w:val="20"/>
        </w:rPr>
      </w:pPr>
    </w:p>
    <w:p w14:paraId="3CE56C42" w14:textId="74E69FEA" w:rsidR="00CC626A" w:rsidRPr="00AA20F4" w:rsidRDefault="00CC626A" w:rsidP="00CC626A">
      <w:pPr>
        <w:ind w:right="-360"/>
        <w:rPr>
          <w:rFonts w:ascii="Gill Sans MT" w:hAnsi="Gill Sans MT" w:cs="Arial"/>
          <w:b/>
          <w:bCs/>
          <w:szCs w:val="20"/>
        </w:rPr>
      </w:pPr>
    </w:p>
    <w:p w14:paraId="48770342" w14:textId="77777777" w:rsidR="00CC626A" w:rsidRPr="00AA20F4" w:rsidRDefault="00CC626A" w:rsidP="00CC626A">
      <w:pPr>
        <w:rPr>
          <w:rFonts w:ascii="Gill Sans MT" w:hAnsi="Gill Sans MT" w:cs="Arial"/>
          <w:sz w:val="16"/>
          <w:szCs w:val="16"/>
        </w:rPr>
      </w:pPr>
    </w:p>
    <w:p w14:paraId="18C4DF4F" w14:textId="19DD3F9E" w:rsidR="00CC626A" w:rsidRPr="00AA20F4" w:rsidRDefault="00CC626A" w:rsidP="00CC626A">
      <w:pPr>
        <w:ind w:right="24"/>
        <w:rPr>
          <w:rFonts w:ascii="Gill Sans MT" w:hAnsi="Gill Sans MT" w:cs="Arial"/>
          <w:bCs/>
          <w:caps/>
          <w:sz w:val="28"/>
          <w:szCs w:val="28"/>
        </w:rPr>
      </w:pPr>
    </w:p>
    <w:p w14:paraId="53B7957E" w14:textId="77777777" w:rsidR="00CC626A" w:rsidRPr="00AA20F4" w:rsidRDefault="00CC626A" w:rsidP="00CC626A">
      <w:pPr>
        <w:ind w:right="24"/>
        <w:rPr>
          <w:rFonts w:ascii="Gill Sans MT" w:hAnsi="Gill Sans MT" w:cs="Arial"/>
          <w:bCs/>
          <w:caps/>
          <w:sz w:val="28"/>
          <w:szCs w:val="28"/>
        </w:rPr>
      </w:pPr>
    </w:p>
    <w:p w14:paraId="44EEDAAA" w14:textId="1A0DAD4B" w:rsidR="00CC626A" w:rsidRPr="00AA20F4" w:rsidRDefault="00CC626A" w:rsidP="00CC626A">
      <w:pPr>
        <w:ind w:right="24"/>
        <w:rPr>
          <w:rFonts w:ascii="Gill Sans MT" w:hAnsi="Gill Sans MT" w:cs="Arial"/>
          <w:bCs/>
          <w:caps/>
          <w:sz w:val="28"/>
          <w:szCs w:val="28"/>
        </w:rPr>
      </w:pPr>
    </w:p>
    <w:p w14:paraId="1A478812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453BEBFC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26D90D65" w14:textId="48D6344F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6FE3B647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0DD4B2CA" w14:textId="5EB5DB18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33DB9F90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0B85294A" w14:textId="231DD2C6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0E8DA46C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6AE980F9" w14:textId="0AB7C953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1B05C413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473FCADE" w14:textId="77777777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755688CD" w14:textId="011E23C8" w:rsidR="00CC626A" w:rsidRPr="00AA20F4" w:rsidRDefault="00CC626A" w:rsidP="00CC626A">
      <w:pPr>
        <w:pStyle w:val="Title"/>
        <w:jc w:val="left"/>
        <w:rPr>
          <w:rFonts w:cs="Arial"/>
        </w:rPr>
      </w:pPr>
    </w:p>
    <w:p w14:paraId="59916D52" w14:textId="77777777" w:rsidR="00FC2FDE" w:rsidRDefault="00FC2FDE" w:rsidP="00CC626A">
      <w:pPr>
        <w:pStyle w:val="Title"/>
        <w:jc w:val="left"/>
        <w:rPr>
          <w:rFonts w:cs="Arial"/>
        </w:rPr>
      </w:pPr>
    </w:p>
    <w:p w14:paraId="0447A13A" w14:textId="6AF27240" w:rsidR="00FC2FDE" w:rsidRDefault="00FC2FDE" w:rsidP="00CC626A">
      <w:pPr>
        <w:pStyle w:val="Title"/>
        <w:jc w:val="left"/>
        <w:rPr>
          <w:rFonts w:cs="Arial"/>
        </w:rPr>
      </w:pPr>
    </w:p>
    <w:p w14:paraId="1D1E4941" w14:textId="77777777" w:rsidR="00FC2FDE" w:rsidRDefault="00FC2FDE" w:rsidP="00CC626A">
      <w:pPr>
        <w:pStyle w:val="Title"/>
        <w:jc w:val="left"/>
        <w:rPr>
          <w:rFonts w:cs="Arial"/>
        </w:rPr>
      </w:pPr>
    </w:p>
    <w:p w14:paraId="01ADB239" w14:textId="02676E7F" w:rsidR="00FC2FDE" w:rsidRDefault="00FC2FDE" w:rsidP="00CC626A">
      <w:pPr>
        <w:pStyle w:val="Title"/>
        <w:jc w:val="left"/>
        <w:rPr>
          <w:rFonts w:cs="Arial"/>
        </w:rPr>
      </w:pPr>
    </w:p>
    <w:p w14:paraId="57F6DE9C" w14:textId="77777777" w:rsidR="00FC2FDE" w:rsidRDefault="00FC2FDE" w:rsidP="00CC626A">
      <w:pPr>
        <w:pStyle w:val="Title"/>
        <w:jc w:val="left"/>
        <w:rPr>
          <w:rFonts w:cs="Arial"/>
        </w:rPr>
      </w:pPr>
    </w:p>
    <w:p w14:paraId="4AEC439E" w14:textId="2C768DA3" w:rsidR="00FC2FDE" w:rsidRDefault="00FC2FDE" w:rsidP="00CC626A">
      <w:pPr>
        <w:pStyle w:val="Title"/>
        <w:jc w:val="left"/>
        <w:rPr>
          <w:rFonts w:cs="Arial"/>
        </w:rPr>
      </w:pPr>
    </w:p>
    <w:p w14:paraId="0F741D78" w14:textId="77777777" w:rsidR="00FC2FDE" w:rsidRDefault="00FC2FDE" w:rsidP="00CC626A">
      <w:pPr>
        <w:pStyle w:val="Title"/>
        <w:jc w:val="left"/>
        <w:rPr>
          <w:rFonts w:cs="Arial"/>
        </w:rPr>
      </w:pPr>
    </w:p>
    <w:p w14:paraId="1B41522D" w14:textId="77777777" w:rsidR="00FC2FDE" w:rsidRDefault="00FC2FDE" w:rsidP="00CC626A">
      <w:pPr>
        <w:pStyle w:val="Title"/>
        <w:jc w:val="left"/>
        <w:rPr>
          <w:rFonts w:cs="Arial"/>
        </w:rPr>
      </w:pPr>
    </w:p>
    <w:p w14:paraId="6E0F9889" w14:textId="6072B66E" w:rsidR="00FC2FDE" w:rsidRDefault="00FC2FDE" w:rsidP="00CC626A">
      <w:pPr>
        <w:pStyle w:val="Title"/>
        <w:jc w:val="left"/>
        <w:rPr>
          <w:rFonts w:cs="Arial"/>
        </w:rPr>
      </w:pPr>
    </w:p>
    <w:p w14:paraId="13CB1EBB" w14:textId="2C9CE3B8" w:rsidR="00CC626A" w:rsidRPr="00AA20F4" w:rsidRDefault="00FC2FDE" w:rsidP="00CC626A">
      <w:pPr>
        <w:pStyle w:val="Title"/>
        <w:jc w:val="left"/>
        <w:rPr>
          <w:rFonts w:cs="Arial"/>
        </w:rPr>
      </w:pPr>
      <w:r w:rsidRPr="00FC2FDE">
        <w:rPr>
          <w:rFonts w:cs="Arial"/>
          <w:bCs/>
          <w:sz w:val="18"/>
          <w:szCs w:val="18"/>
        </w:rPr>
        <w:t>Cover photo</w:t>
      </w:r>
      <w:r>
        <w:rPr>
          <w:rFonts w:cs="Arial"/>
          <w:bCs/>
          <w:sz w:val="18"/>
          <w:szCs w:val="18"/>
        </w:rPr>
        <w:t xml:space="preserve"> –</w:t>
      </w:r>
      <w:r w:rsidRPr="001137E1">
        <w:rPr>
          <w:rFonts w:cs="Arial"/>
          <w:bCs/>
          <w:sz w:val="18"/>
          <w:szCs w:val="18"/>
        </w:rPr>
        <w:t xml:space="preserve"> </w:t>
      </w:r>
      <w:r w:rsidR="008D369F">
        <w:rPr>
          <w:rFonts w:cs="Arial"/>
          <w:b w:val="0"/>
          <w:bCs/>
          <w:sz w:val="18"/>
          <w:szCs w:val="18"/>
        </w:rPr>
        <w:t>USP-IAS</w:t>
      </w:r>
      <w:r w:rsidR="00100BB7">
        <w:rPr>
          <w:rFonts w:cs="Arial"/>
          <w:b w:val="0"/>
          <w:bCs/>
          <w:sz w:val="18"/>
          <w:szCs w:val="18"/>
        </w:rPr>
        <w:t xml:space="preserve"> staff </w:t>
      </w:r>
      <w:r w:rsidR="00641E60">
        <w:rPr>
          <w:rFonts w:cs="Arial"/>
          <w:b w:val="0"/>
          <w:bCs/>
          <w:sz w:val="18"/>
          <w:szCs w:val="18"/>
        </w:rPr>
        <w:t>conduct</w:t>
      </w:r>
      <w:r w:rsidR="00100BB7">
        <w:rPr>
          <w:rFonts w:cs="Arial"/>
          <w:b w:val="0"/>
          <w:bCs/>
          <w:sz w:val="18"/>
          <w:szCs w:val="18"/>
        </w:rPr>
        <w:t xml:space="preserve"> reconnaissance </w:t>
      </w:r>
      <w:r w:rsidR="00641E60">
        <w:rPr>
          <w:rFonts w:cs="Arial"/>
          <w:b w:val="0"/>
          <w:bCs/>
          <w:sz w:val="18"/>
          <w:szCs w:val="18"/>
        </w:rPr>
        <w:t xml:space="preserve">and capacity </w:t>
      </w:r>
      <w:r w:rsidR="002821B0">
        <w:rPr>
          <w:rFonts w:cs="Arial"/>
          <w:b w:val="0"/>
          <w:bCs/>
          <w:sz w:val="18"/>
          <w:szCs w:val="18"/>
        </w:rPr>
        <w:t>building</w:t>
      </w:r>
      <w:r w:rsidR="00641E60">
        <w:rPr>
          <w:rFonts w:cs="Arial"/>
          <w:b w:val="0"/>
          <w:bCs/>
          <w:sz w:val="18"/>
          <w:szCs w:val="18"/>
        </w:rPr>
        <w:t xml:space="preserve"> </w:t>
      </w:r>
      <w:r w:rsidR="002821B0">
        <w:rPr>
          <w:rFonts w:cs="Arial"/>
          <w:b w:val="0"/>
          <w:bCs/>
          <w:sz w:val="18"/>
          <w:szCs w:val="18"/>
        </w:rPr>
        <w:t>activities</w:t>
      </w:r>
      <w:r w:rsidR="00641E60">
        <w:rPr>
          <w:rFonts w:cs="Arial"/>
          <w:b w:val="0"/>
          <w:bCs/>
          <w:sz w:val="18"/>
          <w:szCs w:val="18"/>
        </w:rPr>
        <w:t xml:space="preserve"> </w:t>
      </w:r>
      <w:r w:rsidR="00100BB7">
        <w:rPr>
          <w:rFonts w:cs="Arial"/>
          <w:b w:val="0"/>
          <w:bCs/>
          <w:sz w:val="18"/>
          <w:szCs w:val="18"/>
        </w:rPr>
        <w:t xml:space="preserve">at </w:t>
      </w:r>
      <w:proofErr w:type="spellStart"/>
      <w:r w:rsidR="00641E60">
        <w:rPr>
          <w:rFonts w:cs="Arial"/>
          <w:b w:val="0"/>
          <w:bCs/>
          <w:sz w:val="18"/>
          <w:szCs w:val="18"/>
        </w:rPr>
        <w:t>W</w:t>
      </w:r>
      <w:r w:rsidR="002E11AE">
        <w:rPr>
          <w:rFonts w:cs="Arial"/>
          <w:b w:val="0"/>
          <w:bCs/>
          <w:sz w:val="18"/>
          <w:szCs w:val="18"/>
        </w:rPr>
        <w:t>aibasaga</w:t>
      </w:r>
      <w:proofErr w:type="spellEnd"/>
      <w:r w:rsidR="002E11AE">
        <w:rPr>
          <w:rFonts w:cs="Arial"/>
          <w:b w:val="0"/>
          <w:bCs/>
          <w:sz w:val="18"/>
          <w:szCs w:val="18"/>
        </w:rPr>
        <w:t xml:space="preserve"> in </w:t>
      </w:r>
      <w:proofErr w:type="spellStart"/>
      <w:r w:rsidR="002E11AE">
        <w:rPr>
          <w:rFonts w:cs="Arial"/>
          <w:b w:val="0"/>
          <w:bCs/>
          <w:sz w:val="18"/>
          <w:szCs w:val="18"/>
        </w:rPr>
        <w:t>Naitasiri</w:t>
      </w:r>
      <w:proofErr w:type="spellEnd"/>
      <w:r w:rsidR="002E11AE">
        <w:rPr>
          <w:rFonts w:cs="Arial"/>
          <w:b w:val="0"/>
          <w:bCs/>
          <w:sz w:val="18"/>
          <w:szCs w:val="18"/>
        </w:rPr>
        <w:t xml:space="preserve"> Province</w:t>
      </w:r>
      <w:r w:rsidR="00CC626A" w:rsidRPr="00AA20F4">
        <w:rPr>
          <w:rFonts w:cs="Arial"/>
        </w:rPr>
        <w:br w:type="page"/>
      </w:r>
    </w:p>
    <w:p w14:paraId="790D7D70" w14:textId="4B28D49D" w:rsidR="00645BC7" w:rsidRDefault="00CC626A" w:rsidP="00645BC7">
      <w:pPr>
        <w:pStyle w:val="Title"/>
        <w:tabs>
          <w:tab w:val="left" w:pos="3705"/>
        </w:tabs>
        <w:jc w:val="left"/>
        <w:rPr>
          <w:rFonts w:cs="Arial"/>
        </w:rPr>
      </w:pPr>
      <w:r w:rsidRPr="00AA20F4">
        <w:rPr>
          <w:rFonts w:cs="Arial"/>
        </w:rPr>
        <w:lastRenderedPageBreak/>
        <w:tab/>
      </w:r>
    </w:p>
    <w:sdt>
      <w:sdtPr>
        <w:rPr>
          <w:rFonts w:ascii="Arial" w:hAnsi="Arial"/>
          <w:b w:val="0"/>
          <w:sz w:val="20"/>
          <w:szCs w:val="24"/>
          <w:lang w:bidi="ar-SA"/>
        </w:rPr>
        <w:id w:val="159080697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96C1344" w14:textId="0BF82E54" w:rsidR="008A7C10" w:rsidRPr="00645BC7" w:rsidRDefault="008A7C10" w:rsidP="00645BC7">
          <w:pPr>
            <w:pStyle w:val="Title"/>
            <w:tabs>
              <w:tab w:val="left" w:pos="3705"/>
            </w:tabs>
            <w:jc w:val="left"/>
            <w:rPr>
              <w:rFonts w:cs="Arial"/>
            </w:rPr>
          </w:pPr>
          <w:r w:rsidRPr="00645BC7">
            <w:rPr>
              <w:rFonts w:cs="Arial"/>
              <w:bCs/>
              <w:caps/>
              <w:color w:val="002A6C"/>
              <w:sz w:val="40"/>
              <w:szCs w:val="40"/>
            </w:rPr>
            <w:t>Contents</w:t>
          </w:r>
        </w:p>
        <w:p w14:paraId="5848E57F" w14:textId="7AAFB5F9" w:rsidR="00C434DD" w:rsidRDefault="008A7C10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rPr>
              <w:bCs/>
              <w:noProof/>
              <w:sz w:val="24"/>
              <w:szCs w:val="24"/>
            </w:rPr>
            <w:fldChar w:fldCharType="begin"/>
          </w:r>
          <w:r w:rsidRPr="00645BC7">
            <w:rPr>
              <w:bCs/>
              <w:noProof/>
              <w:sz w:val="24"/>
              <w:szCs w:val="24"/>
            </w:rPr>
            <w:instrText xml:space="preserve"> TOC \o "1-3" \h \z \u </w:instrText>
          </w:r>
          <w:r>
            <w:rPr>
              <w:bCs/>
              <w:noProof/>
              <w:sz w:val="24"/>
              <w:szCs w:val="24"/>
            </w:rPr>
            <w:fldChar w:fldCharType="separate"/>
          </w:r>
          <w:hyperlink w:anchor="_Toc15626993" w:history="1">
            <w:r w:rsidR="00C434DD" w:rsidRPr="00EF19AE">
              <w:rPr>
                <w:rStyle w:val="Hyperlink"/>
                <w:rFonts w:ascii="Gill Sans MT" w:hAnsi="Gill Sans MT"/>
                <w:noProof/>
              </w:rPr>
              <w:t>List of Acronyms and Abbreviations</w:t>
            </w:r>
            <w:r w:rsidR="00C434DD">
              <w:rPr>
                <w:noProof/>
                <w:webHidden/>
              </w:rPr>
              <w:tab/>
            </w:r>
            <w:r w:rsidR="00C434DD">
              <w:rPr>
                <w:noProof/>
                <w:webHidden/>
              </w:rPr>
              <w:fldChar w:fldCharType="begin"/>
            </w:r>
            <w:r w:rsidR="00C434DD">
              <w:rPr>
                <w:noProof/>
                <w:webHidden/>
              </w:rPr>
              <w:instrText xml:space="preserve"> PAGEREF _Toc15626993 \h </w:instrText>
            </w:r>
            <w:r w:rsidR="00C434DD">
              <w:rPr>
                <w:noProof/>
                <w:webHidden/>
              </w:rPr>
            </w:r>
            <w:r w:rsidR="00C434DD">
              <w:rPr>
                <w:noProof/>
                <w:webHidden/>
              </w:rPr>
              <w:fldChar w:fldCharType="separate"/>
            </w:r>
            <w:r w:rsidR="00C434DD">
              <w:rPr>
                <w:noProof/>
                <w:webHidden/>
              </w:rPr>
              <w:t>4</w:t>
            </w:r>
            <w:r w:rsidR="00C434DD">
              <w:rPr>
                <w:noProof/>
                <w:webHidden/>
              </w:rPr>
              <w:fldChar w:fldCharType="end"/>
            </w:r>
          </w:hyperlink>
        </w:p>
        <w:p w14:paraId="7F9914B2" w14:textId="106FFC2B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6994" w:history="1">
            <w:r w:rsidRPr="00EF19AE">
              <w:rPr>
                <w:rStyle w:val="Hyperlink"/>
                <w:rFonts w:ascii="Gill Sans MT" w:hAnsi="Gill Sans MT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ACTIVITIES AND MILESTONES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BEF85" w14:textId="1A7EC33E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6995" w:history="1">
            <w:r w:rsidRPr="00EF19AE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Activity and Milestones Reports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_Toc15626995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AE088B8" w14:textId="60D699A5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6996" w:history="1">
            <w:r w:rsidRPr="00EF19AE">
              <w:rPr>
                <w:rStyle w:val="Hyperlink"/>
                <w:rFonts w:ascii="Gill Sans MT" w:hAnsi="Gill Sans MT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COMMUNICATIONS AND OUTREACH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9FF05" w14:textId="3CBFD16A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6997" w:history="1">
            <w:r w:rsidRPr="00EF19AE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Website and Social Media Platforms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_Toc15626997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5E9262E" w14:textId="55CDB8F3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6998" w:history="1">
            <w:r w:rsidRPr="00EF19AE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Mainstream Media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_Toc15626998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C6A7180" w14:textId="416E28D1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6999" w:history="1">
            <w:r w:rsidRPr="00EF19AE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Outreach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_Toc15626999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A911D95" w14:textId="3EB42AEF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7000" w:history="1">
            <w:r w:rsidRPr="00EF19AE">
              <w:rPr>
                <w:rStyle w:val="Hyperlink"/>
                <w:rFonts w:ascii="Gill Sans MT" w:hAnsi="Gill Sans MT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8AE0E" w14:textId="6FCCF774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7001" w:history="1">
            <w:r w:rsidRPr="00EF19AE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Gender Plan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_Toc15627001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FAA0927" w14:textId="3C239CDD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7002" w:history="1">
            <w:r w:rsidRPr="00EF19AE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Activity Reports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_Toc15627002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92E149B" w14:textId="7A6EF3BD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7003" w:history="1">
            <w:r w:rsidRPr="00EF19AE">
              <w:rPr>
                <w:rStyle w:val="Hyperlink"/>
                <w:rFonts w:ascii="Gill Sans MT" w:hAnsi="Gill Sans MT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ORGANIZATION CAPACITY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94651" w14:textId="5E2CA535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7004" w:history="1">
            <w:r w:rsidRPr="00EF19AE">
              <w:rPr>
                <w:rStyle w:val="Hyperlink"/>
              </w:rPr>
              <w:t>4.1.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Internal Capacity Building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_Toc15627004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56B5A43" w14:textId="22308372" w:rsidR="00C434DD" w:rsidRDefault="00C434DD">
          <w:pPr>
            <w:pStyle w:val="TOC2"/>
            <w:tabs>
              <w:tab w:val="left" w:pos="960"/>
            </w:tabs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627005" w:history="1">
            <w:r w:rsidRPr="00EF19AE">
              <w:rPr>
                <w:rStyle w:val="Hyperlink"/>
              </w:rPr>
              <w:t>4.2.</w:t>
            </w:r>
            <w:r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Pr="00EF19AE">
              <w:rPr>
                <w:rStyle w:val="Hyperlink"/>
              </w:rPr>
              <w:t>External Capacity Building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_Toc15627005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2725EBC" w14:textId="085BEF9F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7006" w:history="1">
            <w:r w:rsidRPr="00EF19AE">
              <w:rPr>
                <w:rStyle w:val="Hyperlink"/>
                <w:rFonts w:ascii="Gill Sans MT" w:hAnsi="Gill Sans MT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KEY ACHIEVEMENTS AND SUCCESSES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91415" w14:textId="68A148EC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7007" w:history="1">
            <w:r w:rsidRPr="00EF19AE">
              <w:rPr>
                <w:rStyle w:val="Hyperlink"/>
                <w:rFonts w:ascii="Gill Sans MT" w:hAnsi="Gill Sans MT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CHALLENGES FACED AND CORRECTIVE ACTIONS TAKEN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455E8" w14:textId="7D9E4A19" w:rsidR="00C434DD" w:rsidRDefault="00C434DD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5627008" w:history="1">
            <w:r w:rsidRPr="00EF19AE">
              <w:rPr>
                <w:rStyle w:val="Hyperlink"/>
                <w:rFonts w:ascii="Gill Sans MT" w:hAnsi="Gill Sans MT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EF19AE">
              <w:rPr>
                <w:rStyle w:val="Hyperlink"/>
                <w:rFonts w:ascii="Gill Sans MT" w:hAnsi="Gill Sans MT"/>
                <w:noProof/>
              </w:rPr>
              <w:t>USP-IAS ACTIVITIES AND MILESTONES FOR QUARTER 3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_Toc15627008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BF4B0" w14:textId="48CF6B01" w:rsidR="008A7C10" w:rsidRDefault="008A7C10">
          <w:r>
            <w:rPr>
              <w:b/>
              <w:bCs/>
              <w:noProof/>
            </w:rPr>
            <w:fldChar w:fldCharType="end"/>
          </w:r>
        </w:p>
      </w:sdtContent>
    </w:sdt>
    <w:p w14:paraId="098BC4B7" w14:textId="77777777" w:rsidR="00E3392D" w:rsidRPr="00E3392D" w:rsidRDefault="00E3392D" w:rsidP="00E3392D">
      <w:pPr>
        <w:autoSpaceDE w:val="0"/>
        <w:autoSpaceDN w:val="0"/>
        <w:adjustRightInd w:val="0"/>
        <w:spacing w:after="240"/>
        <w:rPr>
          <w:rFonts w:ascii="Gill Sans MT" w:hAnsi="Gill Sans MT" w:cs="Arial"/>
          <w:b/>
          <w:color w:val="000000"/>
          <w:sz w:val="22"/>
          <w:szCs w:val="22"/>
        </w:rPr>
      </w:pPr>
      <w:bookmarkStart w:id="0" w:name="_GoBack"/>
      <w:bookmarkEnd w:id="0"/>
    </w:p>
    <w:p w14:paraId="1D9F261D" w14:textId="755F80BA" w:rsidR="00CC626A" w:rsidRPr="00AA20F4" w:rsidRDefault="00CC626A" w:rsidP="00CC626A">
      <w:pPr>
        <w:rPr>
          <w:rFonts w:ascii="Gill Sans MT" w:hAnsi="Gill Sans MT"/>
          <w:color w:val="0D0D0D"/>
          <w:sz w:val="22"/>
          <w:szCs w:val="22"/>
        </w:rPr>
      </w:pPr>
      <w:r w:rsidRPr="00AC4380">
        <w:rPr>
          <w:rFonts w:ascii="Gill Sans MT" w:hAnsi="Gill Sans MT"/>
          <w:b/>
          <w:bCs/>
          <w:sz w:val="22"/>
          <w:szCs w:val="22"/>
        </w:rPr>
        <w:fldChar w:fldCharType="begin"/>
      </w:r>
      <w:r w:rsidRPr="00AA20F4">
        <w:rPr>
          <w:rFonts w:ascii="Gill Sans MT" w:hAnsi="Gill Sans MT"/>
          <w:bCs/>
          <w:sz w:val="22"/>
          <w:szCs w:val="22"/>
        </w:rPr>
        <w:instrText xml:space="preserve"> TOC \o "1-3" \h \z \u </w:instrText>
      </w:r>
      <w:r w:rsidRPr="00AC4380">
        <w:rPr>
          <w:rFonts w:ascii="Gill Sans MT" w:hAnsi="Gill Sans MT"/>
          <w:b/>
          <w:bCs/>
          <w:sz w:val="22"/>
          <w:szCs w:val="22"/>
        </w:rPr>
        <w:fldChar w:fldCharType="end"/>
      </w:r>
    </w:p>
    <w:p w14:paraId="7D85D86F" w14:textId="77777777" w:rsidR="00CC626A" w:rsidRPr="00AA20F4" w:rsidRDefault="00CC626A" w:rsidP="00CC626A">
      <w:pPr>
        <w:rPr>
          <w:rFonts w:ascii="Gill Sans MT" w:hAnsi="Gill Sans MT"/>
          <w:color w:val="0D0D0D"/>
          <w:sz w:val="22"/>
          <w:szCs w:val="22"/>
        </w:rPr>
      </w:pPr>
    </w:p>
    <w:p w14:paraId="12CD197B" w14:textId="77777777" w:rsidR="00CC626A" w:rsidRPr="00AA20F4" w:rsidRDefault="00CC626A" w:rsidP="00CC626A">
      <w:pPr>
        <w:rPr>
          <w:rFonts w:ascii="Gill Sans MT" w:hAnsi="Gill Sans MT"/>
          <w:color w:val="0D0D0D"/>
          <w:sz w:val="22"/>
          <w:szCs w:val="22"/>
        </w:rPr>
      </w:pPr>
    </w:p>
    <w:p w14:paraId="61574099" w14:textId="28A35830" w:rsidR="00CC626A" w:rsidRPr="00AA20F4" w:rsidRDefault="00CC626A" w:rsidP="00CC626A">
      <w:pPr>
        <w:rPr>
          <w:rFonts w:ascii="Gill Sans MT" w:hAnsi="Gill Sans MT"/>
          <w:bCs/>
          <w:color w:val="002A6C"/>
          <w:sz w:val="40"/>
          <w:szCs w:val="40"/>
        </w:rPr>
      </w:pPr>
      <w:r w:rsidRPr="00AA20F4">
        <w:rPr>
          <w:rFonts w:ascii="Gill Sans MT" w:hAnsi="Gill Sans MT"/>
          <w:bCs/>
          <w:color w:val="002A6C"/>
          <w:sz w:val="22"/>
          <w:szCs w:val="22"/>
        </w:rPr>
        <w:br w:type="page"/>
      </w:r>
    </w:p>
    <w:p w14:paraId="6B562145" w14:textId="4D887EE7" w:rsidR="00CC626A" w:rsidRPr="00AA20F4" w:rsidRDefault="00CC626A" w:rsidP="00CC626A">
      <w:pPr>
        <w:rPr>
          <w:rFonts w:ascii="Gill Sans MT" w:hAnsi="Gill Sans MT"/>
          <w:bCs/>
          <w:color w:val="002A6C"/>
          <w:sz w:val="40"/>
          <w:szCs w:val="40"/>
        </w:rPr>
      </w:pPr>
    </w:p>
    <w:p w14:paraId="62473F49" w14:textId="31D1A1D9" w:rsidR="00CC626A" w:rsidRPr="00AA20F4" w:rsidRDefault="00CC626A" w:rsidP="00CC626A">
      <w:pPr>
        <w:pStyle w:val="Heading1Left0"/>
        <w:spacing w:before="240"/>
        <w:rPr>
          <w:rFonts w:ascii="Gill Sans MT" w:hAnsi="Gill Sans MT"/>
          <w:color w:val="002A6C"/>
          <w:sz w:val="40"/>
          <w:szCs w:val="40"/>
        </w:rPr>
      </w:pPr>
      <w:bookmarkStart w:id="1" w:name="_Toc122508011"/>
      <w:bookmarkStart w:id="2" w:name="_Toc122508039"/>
      <w:bookmarkStart w:id="3" w:name="_Toc211924058"/>
      <w:bookmarkStart w:id="4" w:name="_Toc246835461"/>
      <w:bookmarkStart w:id="5" w:name="_Toc278990268"/>
      <w:bookmarkStart w:id="6" w:name="_Toc278991220"/>
      <w:bookmarkStart w:id="7" w:name="_Toc278992105"/>
      <w:bookmarkStart w:id="8" w:name="_Toc278992220"/>
      <w:bookmarkStart w:id="9" w:name="_Toc331433787"/>
      <w:bookmarkStart w:id="10" w:name="_Toc533085823"/>
      <w:bookmarkStart w:id="11" w:name="_Toc15626993"/>
      <w:r w:rsidRPr="00AA20F4">
        <w:rPr>
          <w:rFonts w:ascii="Gill Sans MT" w:hAnsi="Gill Sans MT"/>
          <w:color w:val="002A6C"/>
          <w:sz w:val="40"/>
          <w:szCs w:val="40"/>
        </w:rPr>
        <w:t>List of Acronyms</w:t>
      </w:r>
      <w:bookmarkEnd w:id="1"/>
      <w:bookmarkEnd w:id="2"/>
      <w:r w:rsidRPr="00AA20F4">
        <w:rPr>
          <w:rFonts w:ascii="Gill Sans MT" w:hAnsi="Gill Sans MT"/>
          <w:color w:val="002A6C"/>
          <w:sz w:val="40"/>
          <w:szCs w:val="40"/>
        </w:rPr>
        <w:t xml:space="preserve"> and Abbreviations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W w:w="8982" w:type="dxa"/>
        <w:tblInd w:w="18" w:type="dxa"/>
        <w:tblLayout w:type="fixed"/>
        <w:tblLook w:val="00A0" w:firstRow="1" w:lastRow="0" w:firstColumn="1" w:lastColumn="0" w:noHBand="0" w:noVBand="0"/>
      </w:tblPr>
      <w:tblGrid>
        <w:gridCol w:w="2217"/>
        <w:gridCol w:w="6765"/>
      </w:tblGrid>
      <w:tr w:rsidR="00CC626A" w:rsidRPr="00AA20F4" w14:paraId="7F157A0F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6253D106" w14:textId="77777777" w:rsidR="00CC626A" w:rsidRPr="00AA20F4" w:rsidRDefault="00CC626A" w:rsidP="005575EF">
            <w:pPr>
              <w:rPr>
                <w:rFonts w:ascii="Gill Sans MT" w:hAnsi="Gill Sans MT" w:cs="Times New Roman"/>
                <w:color w:val="000000"/>
                <w:szCs w:val="20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4486B689" w14:textId="77777777" w:rsidR="00CC626A" w:rsidRPr="00AA20F4" w:rsidRDefault="00CC626A" w:rsidP="005575EF">
            <w:pPr>
              <w:rPr>
                <w:rStyle w:val="st"/>
                <w:rFonts w:ascii="Gill Sans MT" w:hAnsi="Gill Sans MT"/>
                <w:szCs w:val="20"/>
              </w:rPr>
            </w:pPr>
          </w:p>
        </w:tc>
      </w:tr>
      <w:tr w:rsidR="00077EE2" w:rsidRPr="00AA20F4" w14:paraId="2508DD01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1DD62456" w14:textId="432DECC3" w:rsidR="00077EE2" w:rsidRPr="00077EE2" w:rsidRDefault="00077EE2" w:rsidP="005575EF">
            <w:pPr>
              <w:rPr>
                <w:rStyle w:val="st"/>
                <w:sz w:val="22"/>
              </w:rPr>
            </w:pPr>
            <w:r w:rsidRPr="00077EE2">
              <w:rPr>
                <w:rStyle w:val="st"/>
                <w:sz w:val="22"/>
              </w:rPr>
              <w:t>BOS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3B3CC2C5" w14:textId="326A92B0" w:rsidR="00077EE2" w:rsidRPr="00077EE2" w:rsidRDefault="00077EE2" w:rsidP="005575EF">
            <w:pPr>
              <w:rPr>
                <w:rStyle w:val="st"/>
                <w:rFonts w:ascii="Gill Sans MT" w:hAnsi="Gill Sans MT"/>
                <w:sz w:val="22"/>
              </w:rPr>
            </w:pPr>
            <w:r w:rsidRPr="00077EE2">
              <w:rPr>
                <w:rStyle w:val="st"/>
                <w:rFonts w:ascii="Gill Sans MT" w:hAnsi="Gill Sans MT"/>
                <w:sz w:val="22"/>
              </w:rPr>
              <w:t>Bureau of Statistics</w:t>
            </w:r>
          </w:p>
        </w:tc>
      </w:tr>
      <w:tr w:rsidR="00792189" w:rsidRPr="00792189" w14:paraId="2025ABAC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A9E20AD" w14:textId="26F3761F" w:rsidR="00792189" w:rsidRP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 w:rsidRPr="00792189">
              <w:rPr>
                <w:rFonts w:ascii="Gill Sans MT" w:hAnsi="Gill Sans MT" w:cs="Times New Roman"/>
                <w:color w:val="000000"/>
                <w:sz w:val="22"/>
                <w:szCs w:val="20"/>
              </w:rPr>
              <w:t>C3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1F5878F9" w14:textId="2479D372" w:rsidR="00792189" w:rsidRP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 w:rsidRPr="00792189">
              <w:rPr>
                <w:rStyle w:val="st"/>
                <w:rFonts w:ascii="Gill Sans MT" w:hAnsi="Gill Sans MT"/>
                <w:sz w:val="22"/>
              </w:rPr>
              <w:t>Community Centered Conservation</w:t>
            </w:r>
          </w:p>
        </w:tc>
      </w:tr>
      <w:tr w:rsidR="00E26C63" w:rsidRPr="00792189" w14:paraId="423A3505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2C33D0D5" w14:textId="088BEDC8" w:rsidR="00E26C63" w:rsidRPr="00792189" w:rsidRDefault="00E26C63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0"/>
              </w:rPr>
              <w:t>CPUE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ADF43D5" w14:textId="6B9AD624" w:rsidR="00E26C63" w:rsidRPr="00792189" w:rsidRDefault="00E26C63" w:rsidP="005575EF">
            <w:pPr>
              <w:rPr>
                <w:rStyle w:val="st"/>
                <w:rFonts w:ascii="Gill Sans MT" w:hAnsi="Gill Sans MT"/>
                <w:sz w:val="22"/>
              </w:rPr>
            </w:pPr>
            <w:r>
              <w:rPr>
                <w:rStyle w:val="st"/>
                <w:rFonts w:ascii="Gill Sans MT" w:hAnsi="Gill Sans MT"/>
                <w:sz w:val="22"/>
              </w:rPr>
              <w:t>Catch Per Unit Effort</w:t>
            </w:r>
          </w:p>
        </w:tc>
      </w:tr>
      <w:tr w:rsidR="0034776A" w:rsidRPr="00792189" w14:paraId="51085468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3756BB2C" w14:textId="04FAAACC" w:rsidR="0034776A" w:rsidRPr="00792189" w:rsidRDefault="00325C5C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0"/>
              </w:rPr>
              <w:t>DF</w:t>
            </w:r>
            <w:r w:rsidR="0034776A">
              <w:rPr>
                <w:rFonts w:ascii="Gill Sans MT" w:hAnsi="Gill Sans MT" w:cs="Times New Roman"/>
                <w:color w:val="000000"/>
                <w:sz w:val="22"/>
                <w:szCs w:val="20"/>
              </w:rPr>
              <w:t>O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15574BEC" w14:textId="0EC91F9B" w:rsidR="0034776A" w:rsidRPr="00792189" w:rsidRDefault="0034776A" w:rsidP="005575EF">
            <w:pPr>
              <w:rPr>
                <w:rStyle w:val="st"/>
                <w:rFonts w:ascii="Gill Sans MT" w:hAnsi="Gill Sans MT"/>
                <w:sz w:val="22"/>
              </w:rPr>
            </w:pPr>
            <w:r>
              <w:rPr>
                <w:rStyle w:val="st"/>
                <w:rFonts w:ascii="Gill Sans MT" w:hAnsi="Gill Sans MT"/>
                <w:sz w:val="22"/>
              </w:rPr>
              <w:t>Divisional Fisheries</w:t>
            </w:r>
            <w:r w:rsidR="00325C5C">
              <w:rPr>
                <w:rStyle w:val="st"/>
                <w:rFonts w:ascii="Gill Sans MT" w:hAnsi="Gill Sans MT"/>
                <w:sz w:val="22"/>
              </w:rPr>
              <w:t>/Forestry</w:t>
            </w:r>
            <w:r>
              <w:rPr>
                <w:rStyle w:val="st"/>
                <w:rFonts w:ascii="Gill Sans MT" w:hAnsi="Gill Sans MT"/>
                <w:sz w:val="22"/>
              </w:rPr>
              <w:t xml:space="preserve"> Officer</w:t>
            </w:r>
          </w:p>
        </w:tc>
      </w:tr>
      <w:tr w:rsidR="00232F63" w:rsidRPr="00792189" w14:paraId="7CCD819B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443DF3C" w14:textId="69FFF737" w:rsidR="00232F63" w:rsidRDefault="00232F63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0"/>
              </w:rPr>
              <w:t>FELA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6AD80891" w14:textId="07E7CC8D" w:rsidR="00232F63" w:rsidRDefault="00232F63" w:rsidP="005575EF">
            <w:pPr>
              <w:rPr>
                <w:rStyle w:val="st"/>
                <w:rFonts w:ascii="Gill Sans MT" w:hAnsi="Gill Sans MT"/>
                <w:sz w:val="22"/>
              </w:rPr>
            </w:pPr>
            <w:r>
              <w:rPr>
                <w:rStyle w:val="st"/>
                <w:rFonts w:ascii="Gill Sans MT" w:hAnsi="Gill Sans MT"/>
                <w:sz w:val="22"/>
              </w:rPr>
              <w:t>Fiji Environmental Law Association</w:t>
            </w:r>
          </w:p>
        </w:tc>
      </w:tr>
      <w:tr w:rsidR="006F226A" w:rsidRPr="006F226A" w14:paraId="06AF3DA0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F87C8CB" w14:textId="0E155C55" w:rsidR="006F226A" w:rsidRPr="006F226A" w:rsidRDefault="006F226A" w:rsidP="005575EF">
            <w:pPr>
              <w:rPr>
                <w:rFonts w:ascii="Gill Sans MT" w:hAnsi="Gill Sans MT" w:cs="Times New Roman"/>
                <w:color w:val="000000"/>
                <w:sz w:val="22"/>
                <w:szCs w:val="20"/>
              </w:rPr>
            </w:pPr>
            <w:r w:rsidRPr="006F226A">
              <w:rPr>
                <w:rFonts w:ascii="Gill Sans MT" w:hAnsi="Gill Sans MT" w:cs="Times New Roman"/>
                <w:color w:val="000000"/>
                <w:sz w:val="22"/>
                <w:szCs w:val="20"/>
              </w:rPr>
              <w:t>FLMMA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672EBA55" w14:textId="1B18BF3A" w:rsidR="006F226A" w:rsidRPr="006F226A" w:rsidRDefault="006F226A" w:rsidP="005575EF">
            <w:pPr>
              <w:rPr>
                <w:rStyle w:val="st"/>
                <w:rFonts w:ascii="Gill Sans MT" w:hAnsi="Gill Sans MT"/>
                <w:sz w:val="22"/>
                <w:szCs w:val="20"/>
              </w:rPr>
            </w:pPr>
            <w:r w:rsidRPr="006F226A">
              <w:rPr>
                <w:rStyle w:val="st"/>
                <w:rFonts w:ascii="Gill Sans MT" w:hAnsi="Gill Sans MT"/>
                <w:sz w:val="22"/>
                <w:szCs w:val="20"/>
              </w:rPr>
              <w:t>Fiji Locally Managed Marine Areas (Network)</w:t>
            </w:r>
          </w:p>
        </w:tc>
      </w:tr>
      <w:tr w:rsidR="007B4451" w:rsidRPr="00AA20F4" w14:paraId="6272D155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968134A" w14:textId="4DC60D8A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IAS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78B8BE8B" w14:textId="6F112A6D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The Institute of Applied Sciences</w:t>
            </w:r>
            <w:r w:rsidR="00BE1899"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 (USP)</w:t>
            </w:r>
          </w:p>
        </w:tc>
      </w:tr>
      <w:tr w:rsidR="0034776A" w:rsidRPr="00AA20F4" w14:paraId="176B15EB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56FE77A9" w14:textId="5F90C147" w:rsidR="0034776A" w:rsidRDefault="0034776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IBA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7B416921" w14:textId="21CC5AA3" w:rsidR="0034776A" w:rsidRDefault="0034776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Important Bird Area</w:t>
            </w:r>
          </w:p>
        </w:tc>
      </w:tr>
      <w:tr w:rsidR="00792189" w:rsidRPr="00AA20F4" w14:paraId="3FCB0751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29AE6CAB" w14:textId="4D6E90E2" w:rsid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IMR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238BA87A" w14:textId="4C54BD96" w:rsid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The Institute of Marine Resources</w:t>
            </w:r>
            <w:r w:rsidR="00BE1899"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 (USP)</w:t>
            </w:r>
          </w:p>
        </w:tc>
      </w:tr>
      <w:tr w:rsidR="00E26C63" w:rsidRPr="00AA20F4" w14:paraId="734C9798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576A264E" w14:textId="33E8C128" w:rsidR="00E26C63" w:rsidRDefault="00E26C63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ITTO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1E4C61B1" w14:textId="6EE5D29F" w:rsidR="00E26C63" w:rsidRDefault="00E26C63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The International Tropical Timber Organization</w:t>
            </w:r>
          </w:p>
        </w:tc>
      </w:tr>
      <w:tr w:rsidR="007B4451" w:rsidRPr="00AA20F4" w14:paraId="01B20527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200DEE8D" w14:textId="3C19E500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LMMA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1854B99" w14:textId="27CBC42B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Locally Managed Marine Areas</w:t>
            </w:r>
          </w:p>
        </w:tc>
      </w:tr>
      <w:tr w:rsidR="002A3096" w:rsidRPr="00AA20F4" w14:paraId="671E6884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1DD16579" w14:textId="6026AFB3" w:rsidR="002A3096" w:rsidRDefault="002A3096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LoA</w:t>
            </w:r>
            <w:proofErr w:type="spellEnd"/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052E9533" w14:textId="699FA93B" w:rsidR="002A3096" w:rsidRDefault="002A3096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Letter of Agreement</w:t>
            </w:r>
          </w:p>
        </w:tc>
      </w:tr>
      <w:tr w:rsidR="00490855" w:rsidRPr="00AA20F4" w14:paraId="4FD940A2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65C5AD0" w14:textId="4812E7EA" w:rsidR="00490855" w:rsidRDefault="00490855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MACBIO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20148FB1" w14:textId="2349F148" w:rsidR="00490855" w:rsidRDefault="00490855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Marine and Coastal Biodiversity Management in Pacific Island Countr</w:t>
            </w:r>
            <w:r w:rsidR="0006122A">
              <w:rPr>
                <w:rFonts w:ascii="Gill Sans MT" w:hAnsi="Gill Sans MT" w:cs="Times New Roman"/>
                <w:color w:val="000000"/>
                <w:sz w:val="22"/>
                <w:szCs w:val="22"/>
              </w:rPr>
              <w:t>i</w:t>
            </w: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es</w:t>
            </w:r>
          </w:p>
        </w:tc>
      </w:tr>
      <w:tr w:rsidR="0006122A" w:rsidRPr="00AA20F4" w14:paraId="4B6A409F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5BA34D42" w14:textId="345F2C30" w:rsidR="0006122A" w:rsidRDefault="0006122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MMA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22D7C9ED" w14:textId="1080783D" w:rsidR="0006122A" w:rsidRDefault="0006122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Marine Managed Area</w:t>
            </w:r>
          </w:p>
        </w:tc>
      </w:tr>
      <w:tr w:rsidR="00BF2FA3" w:rsidRPr="00AA20F4" w14:paraId="185EBAA9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09AE7B6" w14:textId="236EB8F7" w:rsidR="00BF2FA3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MOE-</w:t>
            </w:r>
            <w:r w:rsidR="00BF2FA3">
              <w:rPr>
                <w:rFonts w:ascii="Gill Sans MT" w:hAnsi="Gill Sans MT" w:cs="Times New Roman"/>
                <w:color w:val="000000"/>
                <w:sz w:val="22"/>
                <w:szCs w:val="22"/>
              </w:rPr>
              <w:t>PMU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1B7EF28" w14:textId="52DAB7B5" w:rsidR="00BF2FA3" w:rsidRDefault="00BF2FA3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Ministry of Environment </w:t>
            </w:r>
            <w:r w:rsidR="007B4451"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Project Management Unit</w:t>
            </w:r>
          </w:p>
        </w:tc>
      </w:tr>
      <w:tr w:rsidR="0006122A" w:rsidRPr="00AA20F4" w14:paraId="653DCB42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1C2DE79" w14:textId="2A090261" w:rsidR="0006122A" w:rsidRDefault="0006122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MPA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BDDC0E4" w14:textId="7D9B3D2D" w:rsidR="0006122A" w:rsidRDefault="0006122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Marine Protected Area</w:t>
            </w:r>
          </w:p>
        </w:tc>
      </w:tr>
      <w:tr w:rsidR="005F5C6E" w:rsidRPr="00AA20F4" w14:paraId="06C604F6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6685F37" w14:textId="44ABC37D" w:rsidR="005F5C6E" w:rsidRDefault="005F5C6E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NFMV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6D198311" w14:textId="51870FC8" w:rsidR="005F5C6E" w:rsidRDefault="005F5C6E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Nature Fiji </w:t>
            </w:r>
            <w:proofErr w:type="spellStart"/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Mareqeti</w:t>
            </w:r>
            <w:proofErr w:type="spellEnd"/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 Viti</w:t>
            </w:r>
          </w:p>
        </w:tc>
      </w:tr>
      <w:tr w:rsidR="00C67FA0" w:rsidRPr="00AA20F4" w14:paraId="681B8165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47F53F59" w14:textId="1025FE9D" w:rsidR="00C67FA0" w:rsidRDefault="00C67FA0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PCO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268C1C04" w14:textId="555149F2" w:rsidR="00C67FA0" w:rsidRDefault="00C67FA0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Provincial Conservation Officer</w:t>
            </w:r>
          </w:p>
        </w:tc>
      </w:tr>
      <w:tr w:rsidR="00983D90" w:rsidRPr="00AA20F4" w14:paraId="617BF4F5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5D50A375" w14:textId="38663A60" w:rsidR="00983D90" w:rsidRDefault="00983D90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QMC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799B9A50" w14:textId="2154D230" w:rsidR="00983D90" w:rsidRDefault="00983D90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Quality, Marketing and Communications Unit (USP-IAS)</w:t>
            </w:r>
          </w:p>
        </w:tc>
      </w:tr>
      <w:tr w:rsidR="007B4451" w:rsidRPr="00AA20F4" w14:paraId="7CFA26B9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1CBE794B" w14:textId="0E97C835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R2R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2400484" w14:textId="3CA3F0BD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Ridge to Reef</w:t>
            </w:r>
          </w:p>
        </w:tc>
      </w:tr>
      <w:tr w:rsidR="00792189" w:rsidRPr="00AA20F4" w14:paraId="2CA25429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37B9B2E7" w14:textId="4F9A6D7D" w:rsid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SMS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6A1116BE" w14:textId="041EC5A7" w:rsidR="00792189" w:rsidRDefault="00792189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School of Marine Studies (USP)</w:t>
            </w:r>
          </w:p>
        </w:tc>
      </w:tr>
      <w:tr w:rsidR="00445AF2" w:rsidRPr="00AA20F4" w14:paraId="57EA2D26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1FBEF446" w14:textId="28414EAE" w:rsidR="00445AF2" w:rsidRDefault="00445AF2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SPRH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7BADDC52" w14:textId="5742492B" w:rsidR="00445AF2" w:rsidRDefault="00445AF2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South Pacific Regional Herbarium</w:t>
            </w:r>
            <w:r w:rsidR="00BE1899">
              <w:rPr>
                <w:rFonts w:ascii="Gill Sans MT" w:hAnsi="Gill Sans MT" w:cs="Times New Roman"/>
                <w:color w:val="000000"/>
                <w:sz w:val="22"/>
                <w:szCs w:val="22"/>
              </w:rPr>
              <w:t xml:space="preserve"> (USP-IAS)</w:t>
            </w:r>
          </w:p>
        </w:tc>
      </w:tr>
      <w:tr w:rsidR="00AA5E11" w:rsidRPr="00AA20F4" w14:paraId="24763E4F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3EEFEE61" w14:textId="74894D83" w:rsidR="00AA5E11" w:rsidRDefault="00AA5E1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UNDP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1598DD80" w14:textId="2A401265" w:rsidR="00AA5E11" w:rsidRDefault="00AA5E1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United Nations Development Program</w:t>
            </w:r>
          </w:p>
        </w:tc>
      </w:tr>
      <w:tr w:rsidR="007B4451" w:rsidRPr="00AA20F4" w14:paraId="6B06CD46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4E6AF30B" w14:textId="261D27B5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USP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77FAC93B" w14:textId="5B73935F" w:rsidR="007B4451" w:rsidRDefault="007B4451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The University of the South Pacific</w:t>
            </w:r>
          </w:p>
        </w:tc>
      </w:tr>
      <w:tr w:rsidR="00CC626A" w:rsidRPr="00AA20F4" w14:paraId="26CF6AB8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5F89EE9" w14:textId="6BEA80E1" w:rsidR="00CC626A" w:rsidRPr="00AA20F4" w:rsidRDefault="00BF2FA3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WWF</w:t>
            </w: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5DF54E73" w14:textId="69580ED8" w:rsidR="00CC626A" w:rsidRPr="00AA20F4" w:rsidRDefault="00BF2FA3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  <w:r>
              <w:rPr>
                <w:rFonts w:ascii="Gill Sans MT" w:hAnsi="Gill Sans MT" w:cs="Times New Roman"/>
                <w:color w:val="000000"/>
                <w:sz w:val="22"/>
                <w:szCs w:val="22"/>
              </w:rPr>
              <w:t>World Wildlife Fund</w:t>
            </w:r>
          </w:p>
        </w:tc>
      </w:tr>
      <w:tr w:rsidR="00CC626A" w:rsidRPr="00AA20F4" w14:paraId="17F40355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E3DDF9E" w14:textId="6AFB3B75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26B8BB3E" w14:textId="529A1C3D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CC626A" w:rsidRPr="00AA20F4" w14:paraId="0CEE3907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7308423" w14:textId="0B41078B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6B49E54A" w14:textId="4A62FB1B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CC626A" w:rsidRPr="00AA20F4" w14:paraId="76E9AF0D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2A0E7FCF" w14:textId="0AEE29D3" w:rsidR="00CC626A" w:rsidRPr="00AA20F4" w:rsidRDefault="00CC626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0949FFDE" w14:textId="32A1B53F" w:rsidR="00CC626A" w:rsidRPr="00AA20F4" w:rsidRDefault="00CC626A" w:rsidP="005575EF">
            <w:pPr>
              <w:rPr>
                <w:rFonts w:ascii="Gill Sans MT" w:hAnsi="Gill Sans MT" w:cs="Times New Roman"/>
                <w:color w:val="000000"/>
                <w:sz w:val="22"/>
                <w:szCs w:val="22"/>
              </w:rPr>
            </w:pPr>
          </w:p>
        </w:tc>
      </w:tr>
      <w:tr w:rsidR="00CC626A" w:rsidRPr="00AA20F4" w14:paraId="7299993C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7DED89E5" w14:textId="5871251F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1CCFFFEB" w14:textId="6BE0155B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</w:tr>
      <w:tr w:rsidR="00CC626A" w:rsidRPr="00AA20F4" w14:paraId="152EE767" w14:textId="77777777" w:rsidTr="00C67FA0">
        <w:trPr>
          <w:trHeight w:val="300"/>
        </w:trPr>
        <w:tc>
          <w:tcPr>
            <w:tcW w:w="2217" w:type="dxa"/>
            <w:noWrap/>
            <w:tcMar>
              <w:top w:w="28" w:type="dxa"/>
              <w:bottom w:w="28" w:type="dxa"/>
            </w:tcMar>
            <w:vAlign w:val="center"/>
          </w:tcPr>
          <w:p w14:paraId="09987BDA" w14:textId="77777777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  <w:tc>
          <w:tcPr>
            <w:tcW w:w="6765" w:type="dxa"/>
            <w:noWrap/>
            <w:tcMar>
              <w:top w:w="28" w:type="dxa"/>
              <w:bottom w:w="28" w:type="dxa"/>
            </w:tcMar>
            <w:vAlign w:val="center"/>
          </w:tcPr>
          <w:p w14:paraId="39D400C9" w14:textId="77777777" w:rsidR="00CC626A" w:rsidRPr="00AA20F4" w:rsidRDefault="00CC626A" w:rsidP="005575EF">
            <w:pPr>
              <w:rPr>
                <w:rFonts w:ascii="Gill Sans MT" w:hAnsi="Gill Sans MT" w:cs="Arial"/>
                <w:sz w:val="22"/>
                <w:szCs w:val="22"/>
              </w:rPr>
            </w:pPr>
          </w:p>
        </w:tc>
      </w:tr>
    </w:tbl>
    <w:p w14:paraId="150F037B" w14:textId="1BEAC6E9" w:rsidR="00CC626A" w:rsidRPr="00730BFA" w:rsidRDefault="00CC626A" w:rsidP="00CC626A">
      <w:pPr>
        <w:rPr>
          <w:rFonts w:ascii="Gill Sans MT" w:hAnsi="Gill Sans MT" w:cs="Arial"/>
          <w:sz w:val="22"/>
          <w:szCs w:val="22"/>
        </w:rPr>
      </w:pPr>
      <w:bookmarkStart w:id="12" w:name="_Toc122508041"/>
    </w:p>
    <w:p w14:paraId="7C0531D0" w14:textId="7DDAAFA3" w:rsidR="00CC626A" w:rsidRPr="00254C3D" w:rsidRDefault="00CC626A" w:rsidP="006E4948">
      <w:pPr>
        <w:pStyle w:val="Heading1"/>
        <w:numPr>
          <w:ilvl w:val="0"/>
          <w:numId w:val="5"/>
        </w:numPr>
        <w:rPr>
          <w:rFonts w:ascii="Gill Sans MT" w:hAnsi="Gill Sans MT"/>
          <w:color w:val="002A6C"/>
          <w:sz w:val="40"/>
          <w:szCs w:val="40"/>
        </w:rPr>
      </w:pPr>
      <w:r>
        <w:rPr>
          <w:rFonts w:ascii="Gill Sans MT" w:hAnsi="Gill Sans MT"/>
          <w:color w:val="002A6C"/>
          <w:sz w:val="40"/>
          <w:szCs w:val="40"/>
        </w:rPr>
        <w:t xml:space="preserve">  </w:t>
      </w:r>
      <w:bookmarkStart w:id="13" w:name="_Toc533085824"/>
      <w:bookmarkStart w:id="14" w:name="_Toc15626994"/>
      <w:r w:rsidR="00375BDA" w:rsidRPr="00254C3D">
        <w:rPr>
          <w:rFonts w:ascii="Gill Sans MT" w:hAnsi="Gill Sans MT"/>
          <w:caps w:val="0"/>
          <w:color w:val="002A6C"/>
          <w:sz w:val="40"/>
          <w:szCs w:val="40"/>
        </w:rPr>
        <w:t xml:space="preserve">ACTIVITIES AND </w:t>
      </w:r>
      <w:r w:rsidR="00375BDA">
        <w:rPr>
          <w:rFonts w:ascii="Gill Sans MT" w:hAnsi="Gill Sans MT"/>
          <w:caps w:val="0"/>
          <w:color w:val="002A6C"/>
          <w:sz w:val="40"/>
          <w:szCs w:val="40"/>
        </w:rPr>
        <w:t>MILESTONES</w:t>
      </w:r>
      <w:bookmarkEnd w:id="13"/>
      <w:bookmarkEnd w:id="14"/>
    </w:p>
    <w:p w14:paraId="6E54F83D" w14:textId="4DF5AE66" w:rsidR="00CC626A" w:rsidRPr="00AF2699" w:rsidRDefault="0092527C" w:rsidP="00CC626A">
      <w:pPr>
        <w:tabs>
          <w:tab w:val="left" w:pos="540"/>
        </w:tabs>
        <w:ind w:left="180"/>
        <w:rPr>
          <w:rFonts w:ascii="Gill Sans MT" w:hAnsi="Gill Sans MT" w:cs="Arial"/>
          <w:b/>
          <w:color w:val="000000"/>
          <w:sz w:val="22"/>
        </w:rPr>
      </w:pPr>
      <w:r w:rsidRPr="00AF2699">
        <w:rPr>
          <w:rFonts w:ascii="Gill Sans MT" w:hAnsi="Gill Sans MT" w:cs="Arial"/>
          <w:i/>
          <w:color w:val="000000"/>
          <w:sz w:val="22"/>
        </w:rPr>
        <w:t>T</w:t>
      </w:r>
      <w:r w:rsidR="00394A81">
        <w:rPr>
          <w:rFonts w:ascii="Gill Sans MT" w:hAnsi="Gill Sans MT" w:cs="Arial"/>
          <w:i/>
          <w:color w:val="000000"/>
          <w:sz w:val="22"/>
        </w:rPr>
        <w:t>he sections below</w:t>
      </w:r>
      <w:r w:rsidR="00CC626A" w:rsidRPr="00AF2699">
        <w:rPr>
          <w:rFonts w:ascii="Gill Sans MT" w:hAnsi="Gill Sans MT" w:cs="Arial"/>
          <w:i/>
          <w:color w:val="000000"/>
          <w:sz w:val="22"/>
        </w:rPr>
        <w:t xml:space="preserve"> report on activities and milestones completed this </w:t>
      </w:r>
      <w:r w:rsidR="00394A81">
        <w:rPr>
          <w:rFonts w:ascii="Gill Sans MT" w:hAnsi="Gill Sans MT" w:cs="Arial"/>
          <w:i/>
          <w:color w:val="000000"/>
          <w:sz w:val="22"/>
        </w:rPr>
        <w:t>quarter</w:t>
      </w:r>
      <w:r w:rsidR="00CC626A" w:rsidRPr="00AF2699">
        <w:rPr>
          <w:rFonts w:ascii="Gill Sans MT" w:hAnsi="Gill Sans MT" w:cs="Arial"/>
          <w:i/>
          <w:color w:val="000000"/>
          <w:sz w:val="22"/>
        </w:rPr>
        <w:t xml:space="preserve">.  </w:t>
      </w:r>
    </w:p>
    <w:p w14:paraId="4CC429C8" w14:textId="6E11F491" w:rsidR="00CC626A" w:rsidRDefault="00CC626A" w:rsidP="00CC626A">
      <w:pPr>
        <w:tabs>
          <w:tab w:val="left" w:pos="540"/>
        </w:tabs>
        <w:ind w:left="270"/>
        <w:rPr>
          <w:rFonts w:ascii="Gill Sans MT" w:hAnsi="Gill Sans MT" w:cs="Arial"/>
          <w:color w:val="000000"/>
        </w:rPr>
      </w:pPr>
    </w:p>
    <w:p w14:paraId="241AF219" w14:textId="26C3BA3E" w:rsidR="00CC626A" w:rsidRPr="0007775E" w:rsidRDefault="0007775E" w:rsidP="0007775E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15" w:name="_Toc533085825"/>
      <w:bookmarkStart w:id="16" w:name="_Toc15626995"/>
      <w:r w:rsidRPr="0007775E">
        <w:rPr>
          <w:rFonts w:ascii="Gill Sans MT" w:hAnsi="Gill Sans MT"/>
          <w:color w:val="002A6C"/>
          <w:sz w:val="28"/>
          <w:szCs w:val="28"/>
        </w:rPr>
        <w:t>1.1</w:t>
      </w:r>
      <w:r w:rsidRPr="0007775E">
        <w:rPr>
          <w:rFonts w:ascii="Gill Sans MT" w:hAnsi="Gill Sans MT"/>
          <w:color w:val="002A6C"/>
          <w:sz w:val="28"/>
          <w:szCs w:val="28"/>
        </w:rPr>
        <w:tab/>
        <w:t xml:space="preserve">Activity </w:t>
      </w:r>
      <w:r w:rsidR="00C15759">
        <w:rPr>
          <w:rFonts w:ascii="Gill Sans MT" w:hAnsi="Gill Sans MT"/>
          <w:color w:val="002A6C"/>
          <w:sz w:val="28"/>
          <w:szCs w:val="28"/>
        </w:rPr>
        <w:t xml:space="preserve">and Milestones </w:t>
      </w:r>
      <w:r w:rsidRPr="0007775E">
        <w:rPr>
          <w:rFonts w:ascii="Gill Sans MT" w:hAnsi="Gill Sans MT"/>
          <w:color w:val="002A6C"/>
          <w:sz w:val="28"/>
          <w:szCs w:val="28"/>
        </w:rPr>
        <w:t>Reports</w:t>
      </w:r>
      <w:bookmarkEnd w:id="15"/>
      <w:bookmarkEnd w:id="16"/>
    </w:p>
    <w:p w14:paraId="426785B9" w14:textId="77777777" w:rsidR="0007775E" w:rsidRDefault="0007775E" w:rsidP="00CC626A">
      <w:pPr>
        <w:tabs>
          <w:tab w:val="left" w:pos="540"/>
        </w:tabs>
        <w:ind w:left="180"/>
        <w:rPr>
          <w:rFonts w:ascii="Gill Sans MT" w:hAnsi="Gill Sans MT" w:cs="Arial"/>
          <w:b/>
          <w:color w:val="000000"/>
          <w:sz w:val="22"/>
          <w:szCs w:val="22"/>
        </w:rPr>
      </w:pPr>
    </w:p>
    <w:p w14:paraId="38C67596" w14:textId="0648C7C3" w:rsidR="00CC626A" w:rsidRPr="00AF2699" w:rsidRDefault="00CC626A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>Activity 1.1</w:t>
      </w:r>
      <w:r w:rsidR="00181282" w:rsidRPr="00AF2699">
        <w:rPr>
          <w:rFonts w:ascii="Gill Sans MT" w:hAnsi="Gill Sans MT" w:cs="Arial"/>
          <w:b/>
          <w:color w:val="000000"/>
          <w:sz w:val="24"/>
          <w:szCs w:val="22"/>
        </w:rPr>
        <w:t>.1.2</w:t>
      </w:r>
      <w:r w:rsidR="00507E45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="00181282" w:rsidRPr="00AF2699">
        <w:rPr>
          <w:rFonts w:ascii="Gill Sans MT" w:hAnsi="Gill Sans MT" w:cs="Arial"/>
          <w:color w:val="000000"/>
          <w:sz w:val="24"/>
          <w:szCs w:val="22"/>
        </w:rPr>
        <w:t xml:space="preserve">Ministry of Fisheries (R2R) support to </w:t>
      </w:r>
      <w:r w:rsidR="00181282" w:rsidRPr="00AF2699">
        <w:rPr>
          <w:rFonts w:ascii="Gill Sans MT" w:hAnsi="Gill Sans MT" w:cs="Arial"/>
          <w:i/>
          <w:color w:val="000000"/>
          <w:sz w:val="24"/>
          <w:szCs w:val="22"/>
        </w:rPr>
        <w:t xml:space="preserve">Vanua o </w:t>
      </w:r>
      <w:proofErr w:type="spellStart"/>
      <w:r w:rsidR="00181282" w:rsidRPr="00AF2699">
        <w:rPr>
          <w:rFonts w:ascii="Gill Sans MT" w:hAnsi="Gill Sans MT" w:cs="Arial"/>
          <w:i/>
          <w:color w:val="000000"/>
          <w:sz w:val="24"/>
          <w:szCs w:val="22"/>
        </w:rPr>
        <w:t>Votua</w:t>
      </w:r>
      <w:proofErr w:type="spellEnd"/>
      <w:r w:rsidR="00181282" w:rsidRPr="00AF2699">
        <w:rPr>
          <w:rFonts w:ascii="Gill Sans MT" w:hAnsi="Gill Sans MT" w:cs="Arial"/>
          <w:i/>
          <w:color w:val="000000"/>
          <w:sz w:val="24"/>
          <w:szCs w:val="22"/>
        </w:rPr>
        <w:t xml:space="preserve"> </w:t>
      </w:r>
      <w:proofErr w:type="spellStart"/>
      <w:r w:rsidR="00181282" w:rsidRPr="00AF2699">
        <w:rPr>
          <w:rFonts w:ascii="Gill Sans MT" w:hAnsi="Gill Sans MT" w:cs="Arial"/>
          <w:i/>
          <w:color w:val="000000"/>
          <w:sz w:val="24"/>
          <w:szCs w:val="22"/>
        </w:rPr>
        <w:t>iqoliqoli</w:t>
      </w:r>
      <w:proofErr w:type="spellEnd"/>
      <w:r w:rsidR="00181282" w:rsidRPr="00AF2699">
        <w:rPr>
          <w:rFonts w:ascii="Gill Sans MT" w:hAnsi="Gill Sans MT" w:cs="Arial"/>
          <w:color w:val="000000"/>
          <w:sz w:val="24"/>
          <w:szCs w:val="22"/>
        </w:rPr>
        <w:t xml:space="preserve"> committee to review current community conservation action plan and marine protected areas (LMMA and </w:t>
      </w:r>
      <w:proofErr w:type="spellStart"/>
      <w:r w:rsidR="00181282" w:rsidRPr="00AF2699">
        <w:rPr>
          <w:rFonts w:ascii="Gill Sans MT" w:hAnsi="Gill Sans MT" w:cs="Arial"/>
          <w:color w:val="000000"/>
          <w:sz w:val="24"/>
          <w:szCs w:val="22"/>
        </w:rPr>
        <w:t>tabu</w:t>
      </w:r>
      <w:proofErr w:type="spellEnd"/>
      <w:r w:rsidR="00181282" w:rsidRPr="00AF2699">
        <w:rPr>
          <w:rFonts w:ascii="Gill Sans MT" w:hAnsi="Gill Sans MT" w:cs="Arial"/>
          <w:color w:val="000000"/>
          <w:sz w:val="24"/>
          <w:szCs w:val="22"/>
        </w:rPr>
        <w:t xml:space="preserve"> areas) connected with Ba River.</w:t>
      </w:r>
    </w:p>
    <w:p w14:paraId="360F3F70" w14:textId="217E56EA" w:rsidR="00F341F3" w:rsidRPr="00AF2699" w:rsidRDefault="00F341F3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06D91F43" w14:textId="5AB28B28" w:rsidR="00F341F3" w:rsidRPr="00AF2699" w:rsidRDefault="00F341F3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USP-IAS sub-activity: </w:t>
      </w:r>
      <w:r w:rsidR="00C01DE9">
        <w:rPr>
          <w:rFonts w:ascii="Gill Sans MT" w:hAnsi="Gill Sans MT" w:cs="Arial"/>
          <w:color w:val="000000"/>
          <w:sz w:val="24"/>
          <w:szCs w:val="22"/>
        </w:rPr>
        <w:t>Marine biological survey</w:t>
      </w:r>
      <w:r w:rsidR="00E714B7">
        <w:rPr>
          <w:rFonts w:ascii="Gill Sans MT" w:hAnsi="Gill Sans MT" w:cs="Arial"/>
          <w:color w:val="000000"/>
          <w:sz w:val="24"/>
          <w:szCs w:val="22"/>
        </w:rPr>
        <w:t>s</w:t>
      </w:r>
      <w:r w:rsidR="00C01DE9">
        <w:rPr>
          <w:rFonts w:ascii="Gill Sans MT" w:hAnsi="Gill Sans MT" w:cs="Arial"/>
          <w:color w:val="000000"/>
          <w:sz w:val="24"/>
          <w:szCs w:val="22"/>
        </w:rPr>
        <w:t xml:space="preserve"> and CPUE to identify and delineate</w:t>
      </w:r>
      <w:r w:rsidR="00DB682A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Pr="00AF2699">
        <w:rPr>
          <w:rFonts w:ascii="Gill Sans MT" w:hAnsi="Gill Sans MT" w:cs="Arial"/>
          <w:color w:val="000000"/>
          <w:sz w:val="24"/>
          <w:szCs w:val="22"/>
        </w:rPr>
        <w:t xml:space="preserve">proposed </w:t>
      </w:r>
      <w:r w:rsidR="00DB682A">
        <w:rPr>
          <w:rFonts w:ascii="Gill Sans MT" w:hAnsi="Gill Sans MT" w:cs="Arial"/>
          <w:color w:val="000000"/>
          <w:sz w:val="24"/>
          <w:szCs w:val="22"/>
        </w:rPr>
        <w:t xml:space="preserve">community </w:t>
      </w:r>
      <w:r w:rsidRPr="00AF2699">
        <w:rPr>
          <w:rFonts w:ascii="Gill Sans MT" w:hAnsi="Gill Sans MT" w:cs="Arial"/>
          <w:color w:val="000000"/>
          <w:sz w:val="24"/>
          <w:szCs w:val="22"/>
        </w:rPr>
        <w:t>MMA’s.</w:t>
      </w:r>
    </w:p>
    <w:p w14:paraId="3099C06D" w14:textId="77777777" w:rsidR="00CC626A" w:rsidRPr="00AF2699" w:rsidRDefault="00CC626A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4F70BB4" w14:textId="2C0B46C5" w:rsidR="00C15759" w:rsidRDefault="00CC626A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02EF1">
        <w:rPr>
          <w:rFonts w:ascii="Gill Sans MT" w:eastAsia="Calibri" w:hAnsi="Gill Sans MT" w:cs="Arial"/>
          <w:bCs/>
          <w:sz w:val="24"/>
          <w:szCs w:val="22"/>
        </w:rPr>
        <w:t xml:space="preserve">A CPUE 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census </w:t>
      </w:r>
      <w:proofErr w:type="gramStart"/>
      <w:r w:rsidR="00AF129E">
        <w:rPr>
          <w:rFonts w:ascii="Gill Sans MT" w:eastAsia="Calibri" w:hAnsi="Gill Sans MT" w:cs="Arial"/>
          <w:bCs/>
          <w:sz w:val="24"/>
          <w:szCs w:val="22"/>
        </w:rPr>
        <w:t>was conducted</w:t>
      </w:r>
      <w:proofErr w:type="gramEnd"/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 in </w:t>
      </w:r>
      <w:proofErr w:type="spellStart"/>
      <w:r w:rsidR="00AF129E">
        <w:rPr>
          <w:rFonts w:ascii="Gill Sans MT" w:eastAsia="Calibri" w:hAnsi="Gill Sans MT" w:cs="Arial"/>
          <w:bCs/>
          <w:sz w:val="24"/>
          <w:szCs w:val="22"/>
        </w:rPr>
        <w:t>Votua</w:t>
      </w:r>
      <w:proofErr w:type="spellEnd"/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, Ba as owners of the </w:t>
      </w:r>
      <w:proofErr w:type="spellStart"/>
      <w:r w:rsidR="00AF129E">
        <w:rPr>
          <w:rFonts w:ascii="Gill Sans MT" w:eastAsia="Calibri" w:hAnsi="Gill Sans MT" w:cs="Arial"/>
          <w:bCs/>
          <w:sz w:val="24"/>
          <w:szCs w:val="22"/>
        </w:rPr>
        <w:t>Qoliqoli</w:t>
      </w:r>
      <w:proofErr w:type="spellEnd"/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AF129E">
        <w:rPr>
          <w:rFonts w:ascii="Gill Sans MT" w:eastAsia="Calibri" w:hAnsi="Gill Sans MT" w:cs="Arial"/>
          <w:bCs/>
          <w:sz w:val="24"/>
          <w:szCs w:val="22"/>
        </w:rPr>
        <w:t>Votua</w:t>
      </w:r>
      <w:proofErr w:type="spellEnd"/>
      <w:r w:rsidR="0006711E">
        <w:rPr>
          <w:rFonts w:ascii="Gill Sans MT" w:eastAsia="Calibri" w:hAnsi="Gill Sans MT" w:cs="Arial"/>
          <w:bCs/>
          <w:sz w:val="24"/>
          <w:szCs w:val="22"/>
        </w:rPr>
        <w:t>.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 The CPUE report </w:t>
      </w:r>
      <w:proofErr w:type="gramStart"/>
      <w:r w:rsidR="00C01DE9"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01DE9">
        <w:rPr>
          <w:rFonts w:ascii="Gill Sans MT" w:eastAsia="Calibri" w:hAnsi="Gill Sans MT" w:cs="Arial"/>
          <w:bCs/>
          <w:sz w:val="24"/>
          <w:szCs w:val="22"/>
        </w:rPr>
        <w:t xml:space="preserve">in August 2019 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as </w:t>
      </w:r>
      <w:r w:rsidR="00C01DE9">
        <w:rPr>
          <w:rFonts w:ascii="Gill Sans MT" w:eastAsia="Calibri" w:hAnsi="Gill Sans MT" w:cs="Arial"/>
          <w:bCs/>
          <w:sz w:val="24"/>
          <w:szCs w:val="22"/>
        </w:rPr>
        <w:t xml:space="preserve">a 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milestone deliverable for this quarter. </w:t>
      </w:r>
      <w:r w:rsidR="00E714B7">
        <w:rPr>
          <w:rFonts w:ascii="Gill Sans MT" w:eastAsia="Calibri" w:hAnsi="Gill Sans MT" w:cs="Arial"/>
          <w:bCs/>
          <w:sz w:val="24"/>
          <w:szCs w:val="22"/>
        </w:rPr>
        <w:t xml:space="preserve">Fieldwork for the shark and ray survey </w:t>
      </w:r>
      <w:proofErr w:type="gramStart"/>
      <w:r w:rsidR="00E714B7">
        <w:rPr>
          <w:rFonts w:ascii="Gill Sans MT" w:eastAsia="Calibri" w:hAnsi="Gill Sans MT" w:cs="Arial"/>
          <w:bCs/>
          <w:sz w:val="24"/>
          <w:szCs w:val="22"/>
        </w:rPr>
        <w:t>was also completed</w:t>
      </w:r>
      <w:proofErr w:type="gramEnd"/>
      <w:r w:rsidR="00E714B7">
        <w:rPr>
          <w:rFonts w:ascii="Gill Sans MT" w:eastAsia="Calibri" w:hAnsi="Gill Sans MT" w:cs="Arial"/>
          <w:bCs/>
          <w:sz w:val="24"/>
          <w:szCs w:val="22"/>
        </w:rPr>
        <w:t xml:space="preserve"> in the quarter. The report </w:t>
      </w:r>
      <w:proofErr w:type="gramStart"/>
      <w:r w:rsidR="00E714B7"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 w:rsidR="00E714B7">
        <w:rPr>
          <w:rFonts w:ascii="Gill Sans MT" w:eastAsia="Calibri" w:hAnsi="Gill Sans MT" w:cs="Arial"/>
          <w:bCs/>
          <w:sz w:val="24"/>
          <w:szCs w:val="22"/>
        </w:rPr>
        <w:t xml:space="preserve"> in </w:t>
      </w:r>
      <w:r w:rsidR="005032C6">
        <w:rPr>
          <w:rFonts w:ascii="Gill Sans MT" w:eastAsia="Calibri" w:hAnsi="Gill Sans MT" w:cs="Arial"/>
          <w:bCs/>
          <w:sz w:val="24"/>
          <w:szCs w:val="22"/>
        </w:rPr>
        <w:t>August</w:t>
      </w:r>
      <w:r w:rsidR="00E714B7">
        <w:rPr>
          <w:rFonts w:ascii="Gill Sans MT" w:eastAsia="Calibri" w:hAnsi="Gill Sans MT" w:cs="Arial"/>
          <w:bCs/>
          <w:sz w:val="24"/>
          <w:szCs w:val="22"/>
        </w:rPr>
        <w:t xml:space="preserve"> 2019</w:t>
      </w:r>
      <w:r w:rsidR="005032C6">
        <w:rPr>
          <w:rFonts w:ascii="Gill Sans MT" w:eastAsia="Calibri" w:hAnsi="Gill Sans MT" w:cs="Arial"/>
          <w:bCs/>
          <w:sz w:val="24"/>
          <w:szCs w:val="22"/>
        </w:rPr>
        <w:t xml:space="preserve"> too</w:t>
      </w:r>
      <w:r w:rsidR="00E714B7">
        <w:rPr>
          <w:rFonts w:ascii="Gill Sans MT" w:eastAsia="Calibri" w:hAnsi="Gill Sans MT" w:cs="Arial"/>
          <w:bCs/>
          <w:sz w:val="24"/>
          <w:szCs w:val="22"/>
        </w:rPr>
        <w:t>. The remaining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 marine biological survey </w:t>
      </w:r>
      <w:r w:rsidR="00E82D3C">
        <w:rPr>
          <w:rFonts w:ascii="Gill Sans MT" w:eastAsia="Calibri" w:hAnsi="Gill Sans MT" w:cs="Arial"/>
          <w:bCs/>
          <w:sz w:val="24"/>
          <w:szCs w:val="22"/>
        </w:rPr>
        <w:t xml:space="preserve">that </w:t>
      </w:r>
      <w:proofErr w:type="gramStart"/>
      <w:r w:rsidR="00E82D3C">
        <w:rPr>
          <w:rFonts w:ascii="Gill Sans MT" w:eastAsia="Calibri" w:hAnsi="Gill Sans MT" w:cs="Arial"/>
          <w:bCs/>
          <w:sz w:val="24"/>
          <w:szCs w:val="22"/>
        </w:rPr>
        <w:t>was initially planned</w:t>
      </w:r>
      <w:proofErr w:type="gramEnd"/>
      <w:r w:rsidR="00E82D3C">
        <w:rPr>
          <w:rFonts w:ascii="Gill Sans MT" w:eastAsia="Calibri" w:hAnsi="Gill Sans MT" w:cs="Arial"/>
          <w:bCs/>
          <w:sz w:val="24"/>
          <w:szCs w:val="22"/>
        </w:rPr>
        <w:t xml:space="preserve"> for April 2019 has now been deferred to September/October 2019. This biological survey is in collaboration with the Ministry of Fisheries and WWF as was agreed </w:t>
      </w:r>
      <w:proofErr w:type="gramStart"/>
      <w:r w:rsidR="00E82D3C">
        <w:rPr>
          <w:rFonts w:ascii="Gill Sans MT" w:eastAsia="Calibri" w:hAnsi="Gill Sans MT" w:cs="Arial"/>
          <w:bCs/>
          <w:sz w:val="24"/>
          <w:szCs w:val="22"/>
        </w:rPr>
        <w:t xml:space="preserve">to in the gap analysis workshop </w:t>
      </w:r>
      <w:r w:rsidR="005032C6">
        <w:rPr>
          <w:rFonts w:ascii="Gill Sans MT" w:eastAsia="Calibri" w:hAnsi="Gill Sans MT" w:cs="Arial"/>
          <w:bCs/>
          <w:sz w:val="24"/>
          <w:szCs w:val="22"/>
        </w:rPr>
        <w:t>in</w:t>
      </w:r>
      <w:r w:rsidR="00E82D3C">
        <w:rPr>
          <w:rFonts w:ascii="Gill Sans MT" w:eastAsia="Calibri" w:hAnsi="Gill Sans MT" w:cs="Arial"/>
          <w:bCs/>
          <w:sz w:val="24"/>
          <w:szCs w:val="22"/>
        </w:rPr>
        <w:t xml:space="preserve"> December 2018</w:t>
      </w:r>
      <w:r w:rsidR="005032C6">
        <w:rPr>
          <w:rFonts w:ascii="Gill Sans MT" w:eastAsia="Calibri" w:hAnsi="Gill Sans MT" w:cs="Arial"/>
          <w:bCs/>
          <w:sz w:val="24"/>
          <w:szCs w:val="22"/>
        </w:rPr>
        <w:t xml:space="preserve"> (refer</w:t>
      </w:r>
      <w:proofErr w:type="gramEnd"/>
      <w:r w:rsidR="005032C6">
        <w:rPr>
          <w:rFonts w:ascii="Gill Sans MT" w:eastAsia="Calibri" w:hAnsi="Gill Sans MT" w:cs="Arial"/>
          <w:bCs/>
          <w:sz w:val="24"/>
          <w:szCs w:val="22"/>
        </w:rPr>
        <w:t xml:space="preserve"> workshop report of December 2018)</w:t>
      </w:r>
      <w:r w:rsidR="00E82D3C">
        <w:rPr>
          <w:rFonts w:ascii="Gill Sans MT" w:eastAsia="Calibri" w:hAnsi="Gill Sans MT" w:cs="Arial"/>
          <w:bCs/>
          <w:sz w:val="24"/>
          <w:szCs w:val="22"/>
        </w:rPr>
        <w:t>.</w:t>
      </w:r>
      <w:r w:rsidR="00DB682A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68918016" w14:textId="77777777" w:rsidR="00C15759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28A5958" w14:textId="5AD66E82" w:rsidR="00C15759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CPUE </w:t>
      </w:r>
      <w:r w:rsidR="002672CA">
        <w:rPr>
          <w:rFonts w:ascii="Gill Sans MT" w:eastAsia="Calibri" w:hAnsi="Gill Sans MT" w:cs="Arial"/>
          <w:bCs/>
          <w:sz w:val="24"/>
          <w:szCs w:val="22"/>
        </w:rPr>
        <w:t>C</w:t>
      </w:r>
      <w:r w:rsidR="00AF129E">
        <w:rPr>
          <w:rFonts w:ascii="Gill Sans MT" w:eastAsia="Calibri" w:hAnsi="Gill Sans MT" w:cs="Arial"/>
          <w:bCs/>
          <w:sz w:val="24"/>
          <w:szCs w:val="22"/>
        </w:rPr>
        <w:t xml:space="preserve">ensus </w:t>
      </w:r>
      <w:r w:rsidR="002672CA">
        <w:rPr>
          <w:rFonts w:ascii="Gill Sans MT" w:eastAsia="Calibri" w:hAnsi="Gill Sans MT" w:cs="Arial"/>
          <w:bCs/>
          <w:sz w:val="24"/>
          <w:szCs w:val="22"/>
        </w:rPr>
        <w:t>R</w:t>
      </w:r>
      <w:r w:rsidR="00AF129E">
        <w:rPr>
          <w:rFonts w:ascii="Gill Sans MT" w:eastAsia="Calibri" w:hAnsi="Gill Sans MT" w:cs="Arial"/>
          <w:bCs/>
          <w:sz w:val="24"/>
          <w:szCs w:val="22"/>
        </w:rPr>
        <w:t>eport</w:t>
      </w:r>
      <w:r w:rsidR="005032C6">
        <w:rPr>
          <w:rFonts w:ascii="Gill Sans MT" w:eastAsia="Calibri" w:hAnsi="Gill Sans MT" w:cs="Arial"/>
          <w:bCs/>
          <w:sz w:val="24"/>
          <w:szCs w:val="22"/>
        </w:rPr>
        <w:t>; Shark and Ray Survey Report</w:t>
      </w:r>
    </w:p>
    <w:p w14:paraId="30BC65B1" w14:textId="630BC5C2" w:rsidR="00CC626A" w:rsidRDefault="00CC626A" w:rsidP="00AB3768">
      <w:pPr>
        <w:tabs>
          <w:tab w:val="left" w:pos="540"/>
        </w:tabs>
        <w:jc w:val="both"/>
        <w:rPr>
          <w:rFonts w:ascii="Gill Sans MT" w:hAnsi="Gill Sans MT" w:cs="Arial"/>
          <w:b/>
          <w:color w:val="000000"/>
          <w:sz w:val="22"/>
          <w:szCs w:val="22"/>
        </w:rPr>
      </w:pPr>
    </w:p>
    <w:p w14:paraId="4695F424" w14:textId="4255BA15" w:rsidR="00CC626A" w:rsidRDefault="00CC626A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2"/>
          <w:szCs w:val="22"/>
        </w:rPr>
      </w:pPr>
    </w:p>
    <w:p w14:paraId="06000713" w14:textId="7121E020" w:rsidR="0006711E" w:rsidRPr="00AF2699" w:rsidRDefault="0006711E" w:rsidP="0006711E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>Activity 1.1.1.</w:t>
      </w:r>
      <w:r>
        <w:rPr>
          <w:rFonts w:ascii="Gill Sans MT" w:hAnsi="Gill Sans MT" w:cs="Arial"/>
          <w:b/>
          <w:color w:val="000000"/>
          <w:sz w:val="24"/>
          <w:szCs w:val="22"/>
        </w:rPr>
        <w:t>3: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Pr="0006711E">
        <w:rPr>
          <w:rFonts w:ascii="Gill Sans MT" w:hAnsi="Gill Sans MT" w:cs="Arial"/>
          <w:color w:val="000000"/>
          <w:sz w:val="24"/>
          <w:szCs w:val="22"/>
        </w:rPr>
        <w:t xml:space="preserve">Ba River (freshwater) </w:t>
      </w:r>
      <w:proofErr w:type="spellStart"/>
      <w:r w:rsidRPr="0006711E">
        <w:rPr>
          <w:rFonts w:ascii="Gill Sans MT" w:hAnsi="Gill Sans MT" w:cs="Arial"/>
          <w:color w:val="000000"/>
          <w:sz w:val="24"/>
          <w:szCs w:val="22"/>
        </w:rPr>
        <w:t>qoliqoli</w:t>
      </w:r>
      <w:proofErr w:type="spellEnd"/>
      <w:r w:rsidRPr="0006711E">
        <w:rPr>
          <w:rFonts w:ascii="Gill Sans MT" w:hAnsi="Gill Sans MT" w:cs="Arial"/>
          <w:color w:val="000000"/>
          <w:sz w:val="24"/>
          <w:szCs w:val="22"/>
        </w:rPr>
        <w:t xml:space="preserve"> to develop management plan and implement and lobby for required actions and practices to restore freshwater fisheries (including especially prawn, kai and finfish)</w:t>
      </w:r>
      <w:r w:rsidRPr="00AF2699">
        <w:rPr>
          <w:rFonts w:ascii="Gill Sans MT" w:hAnsi="Gill Sans MT" w:cs="Arial"/>
          <w:color w:val="000000"/>
          <w:sz w:val="24"/>
          <w:szCs w:val="22"/>
        </w:rPr>
        <w:t>.</w:t>
      </w:r>
    </w:p>
    <w:p w14:paraId="4A1C2697" w14:textId="77777777" w:rsidR="0006711E" w:rsidRPr="00AF2699" w:rsidRDefault="0006711E" w:rsidP="0006711E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35013BA8" w14:textId="06B1CD69" w:rsidR="0006711E" w:rsidRPr="00AF2699" w:rsidRDefault="0006711E" w:rsidP="0006711E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USP-IAS sub-activity: </w:t>
      </w:r>
      <w:r w:rsidR="00A22749">
        <w:rPr>
          <w:rFonts w:ascii="Gill Sans MT" w:hAnsi="Gill Sans MT" w:cs="Arial"/>
          <w:color w:val="000000"/>
          <w:sz w:val="24"/>
          <w:szCs w:val="22"/>
        </w:rPr>
        <w:t>Freshwater baseline survey with three specific indicators – species, water quality and sedimentation</w:t>
      </w:r>
      <w:r w:rsidRPr="00AF2699">
        <w:rPr>
          <w:rFonts w:ascii="Gill Sans MT" w:hAnsi="Gill Sans MT" w:cs="Arial"/>
          <w:color w:val="000000"/>
          <w:sz w:val="24"/>
          <w:szCs w:val="22"/>
        </w:rPr>
        <w:t>.</w:t>
      </w:r>
    </w:p>
    <w:p w14:paraId="0B5A7CD8" w14:textId="77777777" w:rsidR="0006711E" w:rsidRPr="00AF2699" w:rsidRDefault="0006711E" w:rsidP="0006711E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4FC83AF" w14:textId="6E7ACCB1" w:rsidR="008E3627" w:rsidRDefault="0006711E" w:rsidP="0006711E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8E3627">
        <w:rPr>
          <w:rFonts w:ascii="Gill Sans MT" w:eastAsia="Calibri" w:hAnsi="Gill Sans MT" w:cs="Arial"/>
          <w:bCs/>
          <w:sz w:val="24"/>
          <w:szCs w:val="22"/>
        </w:rPr>
        <w:t xml:space="preserve">In Quarter 2 2019 USP-IAS </w:t>
      </w:r>
      <w:r w:rsidR="00EB4A04">
        <w:rPr>
          <w:rFonts w:ascii="Gill Sans MT" w:eastAsia="Calibri" w:hAnsi="Gill Sans MT" w:cs="Arial"/>
          <w:bCs/>
          <w:sz w:val="24"/>
          <w:szCs w:val="22"/>
        </w:rPr>
        <w:t>completed the following</w:t>
      </w:r>
      <w:r w:rsidR="008E3627">
        <w:rPr>
          <w:rFonts w:ascii="Gill Sans MT" w:eastAsia="Calibri" w:hAnsi="Gill Sans MT" w:cs="Arial"/>
          <w:bCs/>
          <w:sz w:val="24"/>
          <w:szCs w:val="22"/>
        </w:rPr>
        <w:t>:</w:t>
      </w:r>
    </w:p>
    <w:p w14:paraId="297411A8" w14:textId="78551455" w:rsidR="0006711E" w:rsidRDefault="008E3627" w:rsidP="008E3627">
      <w:pPr>
        <w:pStyle w:val="ListParagraph"/>
        <w:numPr>
          <w:ilvl w:val="0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Water quality and sedimentation sampling.</w:t>
      </w:r>
    </w:p>
    <w:p w14:paraId="41158E5E" w14:textId="3555AA24" w:rsidR="008E3627" w:rsidRDefault="00AD369E" w:rsidP="008E3627">
      <w:pPr>
        <w:pStyle w:val="ListParagraph"/>
        <w:numPr>
          <w:ilvl w:val="0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All lab analysis and data entries.</w:t>
      </w:r>
    </w:p>
    <w:p w14:paraId="326CE678" w14:textId="4FAFB9E6" w:rsidR="00AD369E" w:rsidRDefault="00EB4A04" w:rsidP="008E3627">
      <w:pPr>
        <w:pStyle w:val="ListParagraph"/>
        <w:numPr>
          <w:ilvl w:val="0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 xml:space="preserve">Reports as follows </w:t>
      </w:r>
      <w:proofErr w:type="gramStart"/>
      <w:r w:rsidR="00493F64">
        <w:rPr>
          <w:rFonts w:ascii="Gill Sans MT" w:eastAsia="Calibri" w:hAnsi="Gill Sans MT" w:cs="Arial"/>
          <w:bCs/>
          <w:szCs w:val="22"/>
        </w:rPr>
        <w:t>will be submitted</w:t>
      </w:r>
      <w:proofErr w:type="gramEnd"/>
      <w:r w:rsidR="00493F64">
        <w:rPr>
          <w:rFonts w:ascii="Gill Sans MT" w:eastAsia="Calibri" w:hAnsi="Gill Sans MT" w:cs="Arial"/>
          <w:bCs/>
          <w:szCs w:val="22"/>
        </w:rPr>
        <w:t xml:space="preserve"> in August 2019</w:t>
      </w:r>
      <w:r w:rsidR="002672CA">
        <w:rPr>
          <w:rFonts w:ascii="Gill Sans MT" w:eastAsia="Calibri" w:hAnsi="Gill Sans MT" w:cs="Arial"/>
          <w:bCs/>
          <w:szCs w:val="22"/>
        </w:rPr>
        <w:t>. They are at the final stages of review</w:t>
      </w:r>
      <w:r>
        <w:rPr>
          <w:rFonts w:ascii="Gill Sans MT" w:eastAsia="Calibri" w:hAnsi="Gill Sans MT" w:cs="Arial"/>
          <w:bCs/>
          <w:szCs w:val="22"/>
        </w:rPr>
        <w:t>:</w:t>
      </w:r>
    </w:p>
    <w:p w14:paraId="2303C24F" w14:textId="309681BE" w:rsidR="00EB4A04" w:rsidRDefault="00EB4A04" w:rsidP="00EB4A04">
      <w:pPr>
        <w:pStyle w:val="ListParagraph"/>
        <w:numPr>
          <w:ilvl w:val="1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 xml:space="preserve">Ba Mangrove </w:t>
      </w:r>
      <w:r w:rsidR="00493F64">
        <w:rPr>
          <w:rFonts w:ascii="Gill Sans MT" w:eastAsia="Calibri" w:hAnsi="Gill Sans MT" w:cs="Arial"/>
          <w:bCs/>
          <w:szCs w:val="22"/>
        </w:rPr>
        <w:t>Nekton</w:t>
      </w:r>
      <w:r w:rsidR="00913737">
        <w:rPr>
          <w:rFonts w:ascii="Gill Sans MT" w:eastAsia="Calibri" w:hAnsi="Gill Sans MT" w:cs="Arial"/>
          <w:bCs/>
          <w:szCs w:val="22"/>
        </w:rPr>
        <w:t xml:space="preserve"> Survey Report</w:t>
      </w:r>
    </w:p>
    <w:p w14:paraId="090F7CBD" w14:textId="547E986C" w:rsidR="00913737" w:rsidRDefault="00913737" w:rsidP="00EB4A04">
      <w:pPr>
        <w:pStyle w:val="ListParagraph"/>
        <w:numPr>
          <w:ilvl w:val="1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Ba River Invertebrate and Vertebrate Report</w:t>
      </w:r>
    </w:p>
    <w:p w14:paraId="17AA59BA" w14:textId="3B2CC3A6" w:rsidR="00913737" w:rsidRDefault="00913737" w:rsidP="00EB4A04">
      <w:pPr>
        <w:pStyle w:val="ListParagraph"/>
        <w:numPr>
          <w:ilvl w:val="1"/>
          <w:numId w:val="13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Ba River Water Quality and Sedimentation Report</w:t>
      </w:r>
    </w:p>
    <w:p w14:paraId="3F5A914B" w14:textId="642EB168" w:rsidR="00913737" w:rsidRDefault="00913737" w:rsidP="00913737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Cs w:val="22"/>
        </w:rPr>
      </w:pPr>
    </w:p>
    <w:p w14:paraId="6E58BD24" w14:textId="0E97C394" w:rsidR="00913737" w:rsidRPr="004E0825" w:rsidRDefault="00913737" w:rsidP="00913737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4E0825">
        <w:rPr>
          <w:rFonts w:ascii="Gill Sans MT" w:eastAsia="Calibri" w:hAnsi="Gill Sans MT" w:cs="Arial"/>
          <w:bCs/>
          <w:sz w:val="24"/>
          <w:szCs w:val="22"/>
        </w:rPr>
        <w:lastRenderedPageBreak/>
        <w:t xml:space="preserve">The freshwater clam survey is continuing into the third quarter given </w:t>
      </w:r>
      <w:r w:rsidR="00F41E45">
        <w:rPr>
          <w:rFonts w:ascii="Gill Sans MT" w:eastAsia="Calibri" w:hAnsi="Gill Sans MT" w:cs="Arial"/>
          <w:bCs/>
          <w:sz w:val="24"/>
          <w:szCs w:val="22"/>
        </w:rPr>
        <w:t>un</w:t>
      </w:r>
      <w:r w:rsidR="002672CA">
        <w:rPr>
          <w:rFonts w:ascii="Gill Sans MT" w:eastAsia="Calibri" w:hAnsi="Gill Sans MT" w:cs="Arial"/>
          <w:bCs/>
          <w:sz w:val="24"/>
          <w:szCs w:val="22"/>
        </w:rPr>
        <w:t>expected</w:t>
      </w:r>
      <w:r w:rsidR="00F41E4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672CA">
        <w:rPr>
          <w:rFonts w:ascii="Gill Sans MT" w:eastAsia="Calibri" w:hAnsi="Gill Sans MT" w:cs="Arial"/>
          <w:bCs/>
          <w:sz w:val="24"/>
          <w:szCs w:val="22"/>
        </w:rPr>
        <w:t>natural</w:t>
      </w:r>
      <w:r w:rsidRPr="004E0825">
        <w:rPr>
          <w:rFonts w:ascii="Gill Sans MT" w:eastAsia="Calibri" w:hAnsi="Gill Sans MT" w:cs="Arial"/>
          <w:bCs/>
          <w:sz w:val="24"/>
          <w:szCs w:val="22"/>
        </w:rPr>
        <w:t xml:space="preserve"> e</w:t>
      </w:r>
      <w:r w:rsidR="004E0825">
        <w:rPr>
          <w:rFonts w:ascii="Gill Sans MT" w:eastAsia="Calibri" w:hAnsi="Gill Sans MT" w:cs="Arial"/>
          <w:bCs/>
          <w:sz w:val="24"/>
          <w:szCs w:val="22"/>
        </w:rPr>
        <w:t xml:space="preserve">xtremities when the first survey </w:t>
      </w:r>
      <w:proofErr w:type="gramStart"/>
      <w:r w:rsidR="004E0825">
        <w:rPr>
          <w:rFonts w:ascii="Gill Sans MT" w:eastAsia="Calibri" w:hAnsi="Gill Sans MT" w:cs="Arial"/>
          <w:bCs/>
          <w:sz w:val="24"/>
          <w:szCs w:val="22"/>
        </w:rPr>
        <w:t>was conducted</w:t>
      </w:r>
      <w:proofErr w:type="gramEnd"/>
      <w:r w:rsidR="00F41E45">
        <w:rPr>
          <w:rFonts w:ascii="Gill Sans MT" w:eastAsia="Calibri" w:hAnsi="Gill Sans MT" w:cs="Arial"/>
          <w:bCs/>
          <w:sz w:val="24"/>
          <w:szCs w:val="22"/>
        </w:rPr>
        <w:t xml:space="preserve"> in June</w:t>
      </w:r>
      <w:r w:rsidR="004E0825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0C35F5">
        <w:rPr>
          <w:rFonts w:ascii="Gill Sans MT" w:eastAsia="Calibri" w:hAnsi="Gill Sans MT" w:cs="Arial"/>
          <w:bCs/>
          <w:sz w:val="24"/>
          <w:szCs w:val="22"/>
        </w:rPr>
        <w:t xml:space="preserve">Currents were really strong </w:t>
      </w:r>
      <w:r w:rsidR="009225F5">
        <w:rPr>
          <w:rFonts w:ascii="Gill Sans MT" w:eastAsia="Calibri" w:hAnsi="Gill Sans MT" w:cs="Arial"/>
          <w:bCs/>
          <w:sz w:val="24"/>
          <w:szCs w:val="22"/>
        </w:rPr>
        <w:t xml:space="preserve">over the study period </w:t>
      </w:r>
      <w:r w:rsidR="000C35F5">
        <w:rPr>
          <w:rFonts w:ascii="Gill Sans MT" w:eastAsia="Calibri" w:hAnsi="Gill Sans MT" w:cs="Arial"/>
          <w:bCs/>
          <w:sz w:val="24"/>
          <w:szCs w:val="22"/>
        </w:rPr>
        <w:t>and divers were unable to complete transacts</w:t>
      </w:r>
      <w:r w:rsidR="009225F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F41E45">
        <w:rPr>
          <w:rFonts w:ascii="Gill Sans MT" w:eastAsia="Calibri" w:hAnsi="Gill Sans MT" w:cs="Arial"/>
          <w:bCs/>
          <w:sz w:val="24"/>
          <w:szCs w:val="22"/>
        </w:rPr>
        <w:t>for safety reasons</w:t>
      </w:r>
      <w:r w:rsidR="000C35F5">
        <w:rPr>
          <w:rFonts w:ascii="Gill Sans MT" w:eastAsia="Calibri" w:hAnsi="Gill Sans MT" w:cs="Arial"/>
          <w:bCs/>
          <w:sz w:val="24"/>
          <w:szCs w:val="22"/>
        </w:rPr>
        <w:t>.</w:t>
      </w:r>
      <w:r w:rsidR="00071041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F41E45">
        <w:rPr>
          <w:rFonts w:ascii="Gill Sans MT" w:eastAsia="Calibri" w:hAnsi="Gill Sans MT" w:cs="Arial"/>
          <w:bCs/>
          <w:sz w:val="24"/>
          <w:szCs w:val="22"/>
        </w:rPr>
        <w:t>A</w:t>
      </w:r>
      <w:r w:rsidR="00071041">
        <w:rPr>
          <w:rFonts w:ascii="Gill Sans MT" w:eastAsia="Calibri" w:hAnsi="Gill Sans MT" w:cs="Arial"/>
          <w:bCs/>
          <w:sz w:val="24"/>
          <w:szCs w:val="22"/>
        </w:rPr>
        <w:t xml:space="preserve"> second visit </w:t>
      </w:r>
      <w:proofErr w:type="gramStart"/>
      <w:r w:rsidR="00F41E45">
        <w:rPr>
          <w:rFonts w:ascii="Gill Sans MT" w:eastAsia="Calibri" w:hAnsi="Gill Sans MT" w:cs="Arial"/>
          <w:bCs/>
          <w:sz w:val="24"/>
          <w:szCs w:val="22"/>
        </w:rPr>
        <w:t>is being planned</w:t>
      </w:r>
      <w:proofErr w:type="gramEnd"/>
      <w:r w:rsidR="00F41E45">
        <w:rPr>
          <w:rFonts w:ascii="Gill Sans MT" w:eastAsia="Calibri" w:hAnsi="Gill Sans MT" w:cs="Arial"/>
          <w:bCs/>
          <w:sz w:val="24"/>
          <w:szCs w:val="22"/>
        </w:rPr>
        <w:t xml:space="preserve"> for</w:t>
      </w:r>
      <w:r w:rsidR="00071041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5D7A8B">
        <w:rPr>
          <w:rFonts w:ascii="Gill Sans MT" w:eastAsia="Calibri" w:hAnsi="Gill Sans MT" w:cs="Arial"/>
          <w:bCs/>
          <w:sz w:val="24"/>
          <w:szCs w:val="22"/>
        </w:rPr>
        <w:t>August</w:t>
      </w:r>
      <w:r w:rsidR="00071041">
        <w:rPr>
          <w:rFonts w:ascii="Gill Sans MT" w:eastAsia="Calibri" w:hAnsi="Gill Sans MT" w:cs="Arial"/>
          <w:bCs/>
          <w:sz w:val="24"/>
          <w:szCs w:val="22"/>
        </w:rPr>
        <w:t xml:space="preserve"> 2019</w:t>
      </w:r>
      <w:r w:rsidR="00F41E45">
        <w:rPr>
          <w:rFonts w:ascii="Gill Sans MT" w:eastAsia="Calibri" w:hAnsi="Gill Sans MT" w:cs="Arial"/>
          <w:bCs/>
          <w:sz w:val="24"/>
          <w:szCs w:val="22"/>
        </w:rPr>
        <w:t xml:space="preserve"> with the report </w:t>
      </w:r>
      <w:r w:rsidR="00B14AB0">
        <w:rPr>
          <w:rFonts w:ascii="Gill Sans MT" w:eastAsia="Calibri" w:hAnsi="Gill Sans MT" w:cs="Arial"/>
          <w:bCs/>
          <w:sz w:val="24"/>
          <w:szCs w:val="22"/>
        </w:rPr>
        <w:t xml:space="preserve">scheduled to be submitted in </w:t>
      </w:r>
      <w:r w:rsidR="00493F64">
        <w:rPr>
          <w:rFonts w:ascii="Gill Sans MT" w:eastAsia="Calibri" w:hAnsi="Gill Sans MT" w:cs="Arial"/>
          <w:bCs/>
          <w:sz w:val="24"/>
          <w:szCs w:val="22"/>
        </w:rPr>
        <w:t>September</w:t>
      </w:r>
      <w:r w:rsidR="00B14AB0">
        <w:rPr>
          <w:rFonts w:ascii="Gill Sans MT" w:eastAsia="Calibri" w:hAnsi="Gill Sans MT" w:cs="Arial"/>
          <w:bCs/>
          <w:sz w:val="24"/>
          <w:szCs w:val="22"/>
        </w:rPr>
        <w:t xml:space="preserve"> 2019</w:t>
      </w:r>
      <w:r w:rsidR="00071041">
        <w:rPr>
          <w:rFonts w:ascii="Gill Sans MT" w:eastAsia="Calibri" w:hAnsi="Gill Sans MT" w:cs="Arial"/>
          <w:bCs/>
          <w:sz w:val="24"/>
          <w:szCs w:val="22"/>
        </w:rPr>
        <w:t>.</w:t>
      </w:r>
      <w:r w:rsidR="000C35F5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64D633CB" w14:textId="0666D5C0" w:rsidR="0006711E" w:rsidRDefault="0006711E" w:rsidP="00DB682A">
      <w:pPr>
        <w:tabs>
          <w:tab w:val="left" w:pos="540"/>
        </w:tabs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88DE3D1" w14:textId="2C6C887E" w:rsidR="0006711E" w:rsidRDefault="0006711E" w:rsidP="0006711E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Milestone</w:t>
      </w:r>
      <w:r w:rsidR="00B14AB0">
        <w:rPr>
          <w:rFonts w:ascii="Gill Sans MT" w:hAnsi="Gill Sans MT" w:cs="Arial"/>
          <w:color w:val="000000"/>
          <w:sz w:val="24"/>
          <w:szCs w:val="22"/>
          <w:u w:val="single"/>
        </w:rPr>
        <w:t>s</w:t>
      </w: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2915CA08" w14:textId="03C8B28F" w:rsidR="00B14AB0" w:rsidRDefault="00B14AB0" w:rsidP="00B14AB0">
      <w:pPr>
        <w:pStyle w:val="ListParagraph"/>
        <w:numPr>
          <w:ilvl w:val="0"/>
          <w:numId w:val="20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 xml:space="preserve">Ba Mangrove </w:t>
      </w:r>
      <w:r w:rsidR="00E714B7">
        <w:rPr>
          <w:rFonts w:ascii="Gill Sans MT" w:eastAsia="Calibri" w:hAnsi="Gill Sans MT" w:cs="Arial"/>
          <w:bCs/>
          <w:szCs w:val="22"/>
        </w:rPr>
        <w:t>Nekton</w:t>
      </w:r>
      <w:r>
        <w:rPr>
          <w:rFonts w:ascii="Gill Sans MT" w:eastAsia="Calibri" w:hAnsi="Gill Sans MT" w:cs="Arial"/>
          <w:bCs/>
          <w:szCs w:val="22"/>
        </w:rPr>
        <w:t xml:space="preserve"> Survey Report</w:t>
      </w:r>
    </w:p>
    <w:p w14:paraId="43F4642E" w14:textId="77777777" w:rsidR="00B14AB0" w:rsidRDefault="00B14AB0" w:rsidP="00B14AB0">
      <w:pPr>
        <w:pStyle w:val="ListParagraph"/>
        <w:numPr>
          <w:ilvl w:val="0"/>
          <w:numId w:val="20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Ba River Invertebrate and Vertebrate Report</w:t>
      </w:r>
    </w:p>
    <w:p w14:paraId="471D7AA9" w14:textId="29F70AB1" w:rsidR="00B14AB0" w:rsidRPr="00B14AB0" w:rsidRDefault="00B14AB0" w:rsidP="00B14AB0">
      <w:pPr>
        <w:pStyle w:val="ListParagraph"/>
        <w:numPr>
          <w:ilvl w:val="0"/>
          <w:numId w:val="20"/>
        </w:numPr>
        <w:tabs>
          <w:tab w:val="left" w:pos="540"/>
        </w:tabs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Ba River Water Quality and Sedimentation Report</w:t>
      </w:r>
    </w:p>
    <w:p w14:paraId="6DD0A180" w14:textId="32156EE4" w:rsidR="0006711E" w:rsidRDefault="0006711E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2"/>
          <w:szCs w:val="22"/>
        </w:rPr>
      </w:pPr>
    </w:p>
    <w:p w14:paraId="7B4BE1DD" w14:textId="77777777" w:rsidR="0006711E" w:rsidRDefault="0006711E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2"/>
          <w:szCs w:val="22"/>
        </w:rPr>
      </w:pPr>
    </w:p>
    <w:p w14:paraId="01C3F5CE" w14:textId="00CFCC19" w:rsidR="00CC626A" w:rsidRPr="00AF2699" w:rsidRDefault="00CC626A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>Activity 1.</w:t>
      </w:r>
      <w:r w:rsidR="00CE50CF" w:rsidRPr="00AF2699">
        <w:rPr>
          <w:rFonts w:ascii="Gill Sans MT" w:hAnsi="Gill Sans MT" w:cs="Arial"/>
          <w:b/>
          <w:color w:val="000000"/>
          <w:sz w:val="24"/>
          <w:szCs w:val="22"/>
        </w:rPr>
        <w:t>1.1.4</w:t>
      </w:r>
      <w:r w:rsidR="00507E45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Ministry of Fisheries (R2R) support to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Macuata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Cokovata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</w:t>
      </w:r>
      <w:proofErr w:type="spellStart"/>
      <w:r w:rsidR="00CE50CF" w:rsidRPr="00AF2699">
        <w:rPr>
          <w:rFonts w:ascii="Gill Sans MT" w:hAnsi="Gill Sans MT" w:cs="Arial"/>
          <w:i/>
          <w:color w:val="000000"/>
          <w:sz w:val="24"/>
          <w:szCs w:val="22"/>
        </w:rPr>
        <w:t>qoliqoli</w:t>
      </w:r>
      <w:proofErr w:type="spellEnd"/>
      <w:r w:rsidR="00CE50CF" w:rsidRPr="00AF2699">
        <w:rPr>
          <w:rFonts w:ascii="Gill Sans MT" w:hAnsi="Gill Sans MT" w:cs="Arial"/>
          <w:i/>
          <w:color w:val="000000"/>
          <w:sz w:val="24"/>
          <w:szCs w:val="22"/>
        </w:rPr>
        <w:t xml:space="preserve"> </w:t>
      </w:r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committee and </w:t>
      </w:r>
      <w:proofErr w:type="spellStart"/>
      <w:r w:rsidR="00CE50CF" w:rsidRPr="00AF2699">
        <w:rPr>
          <w:rFonts w:ascii="Gill Sans MT" w:hAnsi="Gill Sans MT" w:cs="Arial"/>
          <w:i/>
          <w:color w:val="000000"/>
          <w:sz w:val="24"/>
          <w:szCs w:val="22"/>
        </w:rPr>
        <w:t>qoliqoli</w:t>
      </w:r>
      <w:proofErr w:type="spellEnd"/>
      <w:r w:rsidR="00CE50CF" w:rsidRPr="00AF2699">
        <w:rPr>
          <w:rFonts w:ascii="Gill Sans MT" w:hAnsi="Gill Sans MT" w:cs="Arial"/>
          <w:i/>
          <w:color w:val="000000"/>
          <w:sz w:val="24"/>
          <w:szCs w:val="22"/>
        </w:rPr>
        <w:t xml:space="preserve"> </w:t>
      </w:r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owners of Vanua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Labasa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Wailevu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to develop/review /confirm better plan location of MPA (LMMA &amp;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tabu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areas) connected with </w:t>
      </w:r>
      <w:proofErr w:type="spellStart"/>
      <w:r w:rsidR="00CE50CF" w:rsidRPr="00AF2699">
        <w:rPr>
          <w:rFonts w:ascii="Gill Sans MT" w:hAnsi="Gill Sans MT" w:cs="Arial"/>
          <w:color w:val="000000"/>
          <w:sz w:val="24"/>
          <w:szCs w:val="22"/>
        </w:rPr>
        <w:t>Labasa</w:t>
      </w:r>
      <w:proofErr w:type="spellEnd"/>
      <w:r w:rsidR="00CE50CF" w:rsidRPr="00AF2699">
        <w:rPr>
          <w:rFonts w:ascii="Gill Sans MT" w:hAnsi="Gill Sans MT" w:cs="Arial"/>
          <w:color w:val="000000"/>
          <w:sz w:val="24"/>
          <w:szCs w:val="22"/>
        </w:rPr>
        <w:t xml:space="preserve"> River.</w:t>
      </w:r>
    </w:p>
    <w:p w14:paraId="385A32D5" w14:textId="098BD892" w:rsidR="00CE50CF" w:rsidRPr="00AF2699" w:rsidRDefault="00CE50CF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550005EC" w14:textId="4CF6769F" w:rsidR="00CE50CF" w:rsidRPr="00AF2699" w:rsidRDefault="00CE50CF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USP-IAS sub-activity: </w:t>
      </w:r>
      <w:r w:rsidR="00E714B7">
        <w:rPr>
          <w:rFonts w:ascii="Gill Sans MT" w:hAnsi="Gill Sans MT" w:cs="Arial"/>
          <w:color w:val="000000"/>
          <w:sz w:val="24"/>
          <w:szCs w:val="22"/>
        </w:rPr>
        <w:t>Marine biological survey and CPUE to identify and delineate</w:t>
      </w:r>
      <w:r w:rsidR="00E714B7" w:rsidRPr="00AF2699">
        <w:rPr>
          <w:rFonts w:ascii="Gill Sans MT" w:hAnsi="Gill Sans MT" w:cs="Arial"/>
          <w:color w:val="000000"/>
          <w:sz w:val="24"/>
          <w:szCs w:val="22"/>
        </w:rPr>
        <w:t xml:space="preserve"> proposed </w:t>
      </w:r>
      <w:r w:rsidR="00DB682A">
        <w:rPr>
          <w:rFonts w:ascii="Gill Sans MT" w:hAnsi="Gill Sans MT" w:cs="Arial"/>
          <w:color w:val="000000"/>
          <w:sz w:val="24"/>
          <w:szCs w:val="22"/>
        </w:rPr>
        <w:t xml:space="preserve">community </w:t>
      </w:r>
      <w:r w:rsidR="00E714B7" w:rsidRPr="00AF2699">
        <w:rPr>
          <w:rFonts w:ascii="Gill Sans MT" w:hAnsi="Gill Sans MT" w:cs="Arial"/>
          <w:color w:val="000000"/>
          <w:sz w:val="24"/>
          <w:szCs w:val="22"/>
        </w:rPr>
        <w:t>MMA’s.</w:t>
      </w:r>
    </w:p>
    <w:p w14:paraId="55B98274" w14:textId="77777777" w:rsidR="00CC626A" w:rsidRPr="00AF2699" w:rsidRDefault="00CC626A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0C0B6173" w14:textId="76249DBE" w:rsidR="00EB1BBD" w:rsidRDefault="00EB1BBD" w:rsidP="00EB1BB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B14AB0">
        <w:rPr>
          <w:rFonts w:ascii="Gill Sans MT" w:eastAsia="Calibri" w:hAnsi="Gill Sans MT" w:cs="Arial"/>
          <w:bCs/>
          <w:sz w:val="24"/>
          <w:szCs w:val="22"/>
        </w:rPr>
        <w:t xml:space="preserve">A marine planning workshop was held for all catchments </w:t>
      </w:r>
      <w:r w:rsidR="00C43505">
        <w:rPr>
          <w:rFonts w:ascii="Gill Sans MT" w:eastAsia="Calibri" w:hAnsi="Gill Sans MT" w:cs="Arial"/>
          <w:bCs/>
          <w:sz w:val="24"/>
          <w:szCs w:val="22"/>
        </w:rPr>
        <w:t xml:space="preserve">in Quarter 2 2019 with </w:t>
      </w:r>
      <w:r w:rsidR="00387E21">
        <w:rPr>
          <w:rFonts w:ascii="Gill Sans MT" w:eastAsia="Calibri" w:hAnsi="Gill Sans MT" w:cs="Arial"/>
          <w:bCs/>
          <w:sz w:val="24"/>
          <w:szCs w:val="22"/>
        </w:rPr>
        <w:t>the endorsement</w:t>
      </w:r>
      <w:r w:rsidR="00C4350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387E21">
        <w:rPr>
          <w:rFonts w:ascii="Gill Sans MT" w:eastAsia="Calibri" w:hAnsi="Gill Sans MT" w:cs="Arial"/>
          <w:bCs/>
          <w:sz w:val="24"/>
          <w:szCs w:val="22"/>
        </w:rPr>
        <w:t>of</w:t>
      </w:r>
      <w:r w:rsidR="00C43505">
        <w:rPr>
          <w:rFonts w:ascii="Gill Sans MT" w:eastAsia="Calibri" w:hAnsi="Gill Sans MT" w:cs="Arial"/>
          <w:bCs/>
          <w:sz w:val="24"/>
          <w:szCs w:val="22"/>
        </w:rPr>
        <w:t xml:space="preserve"> the Ministry of Environment. </w:t>
      </w:r>
      <w:r w:rsidR="00614BA5">
        <w:rPr>
          <w:rFonts w:ascii="Gill Sans MT" w:eastAsia="Calibri" w:hAnsi="Gill Sans MT" w:cs="Arial"/>
          <w:bCs/>
          <w:sz w:val="24"/>
          <w:szCs w:val="22"/>
        </w:rPr>
        <w:t>Including plans for all catchments</w:t>
      </w:r>
      <w:r w:rsidR="002F1B59">
        <w:rPr>
          <w:rFonts w:ascii="Gill Sans MT" w:eastAsia="Calibri" w:hAnsi="Gill Sans MT" w:cs="Arial"/>
          <w:bCs/>
          <w:sz w:val="24"/>
          <w:szCs w:val="22"/>
        </w:rPr>
        <w:t xml:space="preserve"> was thought of as the most cost effective </w:t>
      </w:r>
      <w:r w:rsidR="00614BA5">
        <w:rPr>
          <w:rFonts w:ascii="Gill Sans MT" w:eastAsia="Calibri" w:hAnsi="Gill Sans MT" w:cs="Arial"/>
          <w:bCs/>
          <w:sz w:val="24"/>
          <w:szCs w:val="22"/>
        </w:rPr>
        <w:t>process as most participants, bar the YMST and Provincial Office representatives, were the same implementers</w:t>
      </w:r>
      <w:r w:rsidR="007E3423">
        <w:rPr>
          <w:rFonts w:ascii="Gill Sans MT" w:eastAsia="Calibri" w:hAnsi="Gill Sans MT" w:cs="Arial"/>
          <w:bCs/>
          <w:sz w:val="24"/>
          <w:szCs w:val="22"/>
        </w:rPr>
        <w:t xml:space="preserve"> across all catchments. As such, t</w:t>
      </w:r>
      <w:r w:rsidR="00C43505">
        <w:rPr>
          <w:rFonts w:ascii="Gill Sans MT" w:eastAsia="Calibri" w:hAnsi="Gill Sans MT" w:cs="Arial"/>
          <w:bCs/>
          <w:sz w:val="24"/>
          <w:szCs w:val="22"/>
        </w:rPr>
        <w:t>his workshop was co-facilitated by the Ministry of Fisheries and USP-IAS.</w:t>
      </w:r>
      <w:r w:rsidR="007E3423">
        <w:rPr>
          <w:rFonts w:ascii="Gill Sans MT" w:eastAsia="Calibri" w:hAnsi="Gill Sans MT" w:cs="Arial"/>
          <w:bCs/>
          <w:sz w:val="24"/>
          <w:szCs w:val="22"/>
        </w:rPr>
        <w:t xml:space="preserve"> The outcome</w:t>
      </w:r>
      <w:r w:rsidR="0081350F">
        <w:rPr>
          <w:rFonts w:ascii="Gill Sans MT" w:eastAsia="Calibri" w:hAnsi="Gill Sans MT" w:cs="Arial"/>
          <w:bCs/>
          <w:sz w:val="24"/>
          <w:szCs w:val="22"/>
        </w:rPr>
        <w:t>s</w:t>
      </w:r>
      <w:r w:rsidR="007E3423">
        <w:rPr>
          <w:rFonts w:ascii="Gill Sans MT" w:eastAsia="Calibri" w:hAnsi="Gill Sans MT" w:cs="Arial"/>
          <w:bCs/>
          <w:sz w:val="24"/>
          <w:szCs w:val="22"/>
        </w:rPr>
        <w:t xml:space="preserve"> were clear work plans </w:t>
      </w:r>
      <w:r w:rsidR="0081350F">
        <w:rPr>
          <w:rFonts w:ascii="Gill Sans MT" w:eastAsia="Calibri" w:hAnsi="Gill Sans MT" w:cs="Arial"/>
          <w:bCs/>
          <w:sz w:val="24"/>
          <w:szCs w:val="22"/>
        </w:rPr>
        <w:t xml:space="preserve">and agreed methodologies to </w:t>
      </w:r>
      <w:proofErr w:type="gramStart"/>
      <w:r w:rsidR="0081350F">
        <w:rPr>
          <w:rFonts w:ascii="Gill Sans MT" w:eastAsia="Calibri" w:hAnsi="Gill Sans MT" w:cs="Arial"/>
          <w:bCs/>
          <w:sz w:val="24"/>
          <w:szCs w:val="22"/>
        </w:rPr>
        <w:t>be used</w:t>
      </w:r>
      <w:proofErr w:type="gramEnd"/>
      <w:r w:rsidR="0081350F">
        <w:rPr>
          <w:rFonts w:ascii="Gill Sans MT" w:eastAsia="Calibri" w:hAnsi="Gill Sans MT" w:cs="Arial"/>
          <w:bCs/>
          <w:sz w:val="24"/>
          <w:szCs w:val="22"/>
        </w:rPr>
        <w:t xml:space="preserve"> across all catchments </w:t>
      </w:r>
      <w:r w:rsidR="007E3423">
        <w:rPr>
          <w:rFonts w:ascii="Gill Sans MT" w:eastAsia="Calibri" w:hAnsi="Gill Sans MT" w:cs="Arial"/>
          <w:bCs/>
          <w:sz w:val="24"/>
          <w:szCs w:val="22"/>
        </w:rPr>
        <w:t xml:space="preserve">with proper allocation of tasks for each of the catchments. The workshop report </w:t>
      </w:r>
      <w:proofErr w:type="gramStart"/>
      <w:r w:rsidR="0081350F"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 w:rsidR="0081350F">
        <w:rPr>
          <w:rFonts w:ascii="Gill Sans MT" w:eastAsia="Calibri" w:hAnsi="Gill Sans MT" w:cs="Arial"/>
          <w:bCs/>
          <w:sz w:val="24"/>
          <w:szCs w:val="22"/>
        </w:rPr>
        <w:t xml:space="preserve"> in August 2019</w:t>
      </w:r>
      <w:r w:rsidR="007E3423">
        <w:rPr>
          <w:rFonts w:ascii="Gill Sans MT" w:eastAsia="Calibri" w:hAnsi="Gill Sans MT" w:cs="Arial"/>
          <w:bCs/>
          <w:sz w:val="24"/>
          <w:szCs w:val="22"/>
        </w:rPr>
        <w:t xml:space="preserve"> as the milestone for this quarter.</w:t>
      </w:r>
    </w:p>
    <w:p w14:paraId="2BA63D0A" w14:textId="77777777" w:rsidR="00EB1BBD" w:rsidRDefault="00EB1BBD" w:rsidP="00EB1BB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23806E51" w14:textId="7994A6A2" w:rsidR="00EB1BBD" w:rsidRDefault="00EB1BBD" w:rsidP="00EB1BB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7E3423">
        <w:rPr>
          <w:rFonts w:ascii="Gill Sans MT" w:eastAsia="Calibri" w:hAnsi="Gill Sans MT" w:cs="Arial"/>
          <w:bCs/>
          <w:sz w:val="24"/>
          <w:szCs w:val="22"/>
        </w:rPr>
        <w:t>Marine Planning Workshop Report</w:t>
      </w:r>
    </w:p>
    <w:p w14:paraId="254F13CC" w14:textId="51E8EC51" w:rsidR="00945F93" w:rsidRPr="00AF2699" w:rsidRDefault="00945F93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FBEC70D" w14:textId="5E3AD658" w:rsidR="00945F93" w:rsidRPr="00AF2699" w:rsidRDefault="00945F93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57B6E1C" w14:textId="4B459E9A" w:rsidR="00945F93" w:rsidRPr="00AF2699" w:rsidRDefault="00945F93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0477B3">
        <w:rPr>
          <w:rFonts w:ascii="Gill Sans MT" w:hAnsi="Gill Sans MT" w:cs="Arial"/>
          <w:b/>
          <w:color w:val="000000"/>
          <w:sz w:val="24"/>
          <w:szCs w:val="22"/>
        </w:rPr>
        <w:t>Activity 1.1.1.7</w:t>
      </w:r>
      <w:r w:rsidR="00507E45" w:rsidRPr="000477B3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0477B3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Pr="000477B3">
        <w:rPr>
          <w:rFonts w:ascii="Gill Sans MT" w:hAnsi="Gill Sans MT" w:cs="Arial"/>
          <w:color w:val="000000"/>
          <w:sz w:val="24"/>
          <w:szCs w:val="22"/>
        </w:rPr>
        <w:t xml:space="preserve">Undertake negotiations with eleven </w:t>
      </w:r>
      <w:proofErr w:type="spellStart"/>
      <w:r w:rsidRPr="000477B3">
        <w:rPr>
          <w:rFonts w:ascii="Gill Sans MT" w:hAnsi="Gill Sans MT" w:cs="Arial"/>
          <w:i/>
          <w:color w:val="000000"/>
          <w:sz w:val="24"/>
          <w:szCs w:val="22"/>
        </w:rPr>
        <w:t>mataqali</w:t>
      </w:r>
      <w:r w:rsidR="00363C75" w:rsidRPr="000477B3">
        <w:rPr>
          <w:rFonts w:ascii="Gill Sans MT" w:hAnsi="Gill Sans MT" w:cs="Arial"/>
          <w:i/>
          <w:color w:val="000000"/>
          <w:sz w:val="24"/>
          <w:szCs w:val="22"/>
        </w:rPr>
        <w:t>’</w:t>
      </w:r>
      <w:r w:rsidRPr="000477B3">
        <w:rPr>
          <w:rFonts w:ascii="Gill Sans MT" w:hAnsi="Gill Sans MT" w:cs="Arial"/>
          <w:i/>
          <w:color w:val="000000"/>
          <w:sz w:val="24"/>
          <w:szCs w:val="22"/>
        </w:rPr>
        <w:t>s</w:t>
      </w:r>
      <w:proofErr w:type="spellEnd"/>
      <w:r w:rsidRPr="000477B3">
        <w:rPr>
          <w:rFonts w:ascii="Gill Sans MT" w:hAnsi="Gill Sans MT" w:cs="Arial"/>
          <w:color w:val="000000"/>
          <w:sz w:val="24"/>
          <w:szCs w:val="22"/>
        </w:rPr>
        <w:t xml:space="preserve"> involving NFMV, R2R/DoE, TLTB, TAB and NTF, to confirm interest to formalize existing terrestrial Protected Area in </w:t>
      </w:r>
      <w:proofErr w:type="spellStart"/>
      <w:r w:rsidRPr="000477B3">
        <w:rPr>
          <w:rFonts w:ascii="Gill Sans MT" w:hAnsi="Gill Sans MT" w:cs="Arial"/>
          <w:color w:val="000000"/>
          <w:sz w:val="24"/>
          <w:szCs w:val="22"/>
        </w:rPr>
        <w:t>Tunuloa</w:t>
      </w:r>
      <w:proofErr w:type="spellEnd"/>
      <w:r w:rsidRPr="000477B3">
        <w:rPr>
          <w:rFonts w:ascii="Gill Sans MT" w:hAnsi="Gill Sans MT" w:cs="Arial"/>
          <w:color w:val="000000"/>
          <w:sz w:val="24"/>
          <w:szCs w:val="22"/>
        </w:rPr>
        <w:t xml:space="preserve"> catchment (Year 1).</w:t>
      </w:r>
    </w:p>
    <w:p w14:paraId="2B3BF81F" w14:textId="77777777" w:rsidR="00945F93" w:rsidRPr="00AF2699" w:rsidRDefault="00945F93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4B5ACDB5" w14:textId="5D2D0B14" w:rsidR="00C15759" w:rsidRDefault="00945F93" w:rsidP="00745C49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proofErr w:type="gramStart"/>
      <w:r w:rsidR="00DA4F20">
        <w:rPr>
          <w:rFonts w:ascii="Gill Sans MT" w:eastAsia="Calibri" w:hAnsi="Gill Sans MT" w:cs="Arial"/>
          <w:bCs/>
          <w:sz w:val="24"/>
          <w:szCs w:val="22"/>
          <w:u w:val="single"/>
        </w:rPr>
        <w:t>completed</w:t>
      </w: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proofErr w:type="gramEnd"/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55DB7">
        <w:rPr>
          <w:rFonts w:ascii="Gill Sans MT" w:eastAsia="Calibri" w:hAnsi="Gill Sans MT" w:cs="Arial"/>
          <w:bCs/>
          <w:sz w:val="24"/>
          <w:szCs w:val="22"/>
        </w:rPr>
        <w:t>USP-IAS,</w:t>
      </w:r>
      <w:r w:rsidR="00335564" w:rsidRPr="00AF2699">
        <w:rPr>
          <w:rFonts w:ascii="Gill Sans MT" w:eastAsia="Calibri" w:hAnsi="Gill Sans MT" w:cs="Arial"/>
          <w:bCs/>
          <w:sz w:val="24"/>
          <w:szCs w:val="22"/>
        </w:rPr>
        <w:t xml:space="preserve"> NFMV </w:t>
      </w:r>
      <w:r w:rsidR="00C55DB7">
        <w:rPr>
          <w:rFonts w:ascii="Gill Sans MT" w:eastAsia="Calibri" w:hAnsi="Gill Sans MT" w:cs="Arial"/>
          <w:bCs/>
          <w:sz w:val="24"/>
          <w:szCs w:val="22"/>
        </w:rPr>
        <w:t xml:space="preserve">and relevant Government Ministries </w:t>
      </w:r>
      <w:r w:rsidR="00335564" w:rsidRPr="00AF2699">
        <w:rPr>
          <w:rFonts w:ascii="Gill Sans MT" w:eastAsia="Calibri" w:hAnsi="Gill Sans MT" w:cs="Arial"/>
          <w:bCs/>
          <w:sz w:val="24"/>
          <w:szCs w:val="22"/>
        </w:rPr>
        <w:t xml:space="preserve">co-implementing this activity. </w:t>
      </w:r>
      <w:r w:rsidR="00C55DB7">
        <w:rPr>
          <w:rFonts w:ascii="Gill Sans MT" w:eastAsia="Calibri" w:hAnsi="Gill Sans MT" w:cs="Arial"/>
          <w:bCs/>
          <w:sz w:val="24"/>
          <w:szCs w:val="22"/>
        </w:rPr>
        <w:t xml:space="preserve">The activities </w:t>
      </w:r>
      <w:r w:rsidR="000477B3">
        <w:rPr>
          <w:rFonts w:ascii="Gill Sans MT" w:eastAsia="Calibri" w:hAnsi="Gill Sans MT" w:cs="Arial"/>
          <w:bCs/>
          <w:sz w:val="24"/>
          <w:szCs w:val="22"/>
        </w:rPr>
        <w:t xml:space="preserve">have been completed this quarter with the consultation with the </w:t>
      </w:r>
      <w:proofErr w:type="gramStart"/>
      <w:r w:rsidR="00A147BD">
        <w:rPr>
          <w:rFonts w:ascii="Gill Sans MT" w:eastAsia="Calibri" w:hAnsi="Gill Sans MT" w:cs="Arial"/>
          <w:bCs/>
          <w:sz w:val="24"/>
          <w:szCs w:val="22"/>
        </w:rPr>
        <w:t>eleven</w:t>
      </w:r>
      <w:r w:rsidR="000477B3">
        <w:rPr>
          <w:rFonts w:ascii="Gill Sans MT" w:eastAsia="Calibri" w:hAnsi="Gill Sans MT" w:cs="Arial"/>
          <w:bCs/>
          <w:sz w:val="24"/>
          <w:szCs w:val="22"/>
        </w:rPr>
        <w:t xml:space="preserve"> landowning</w:t>
      </w:r>
      <w:proofErr w:type="gramEnd"/>
      <w:r w:rsidR="000477B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0477B3">
        <w:rPr>
          <w:rFonts w:ascii="Gill Sans MT" w:eastAsia="Calibri" w:hAnsi="Gill Sans MT" w:cs="Arial"/>
          <w:bCs/>
          <w:sz w:val="24"/>
          <w:szCs w:val="22"/>
        </w:rPr>
        <w:t>mataqali’s</w:t>
      </w:r>
      <w:proofErr w:type="spellEnd"/>
      <w:r w:rsidR="00C55DB7">
        <w:rPr>
          <w:rFonts w:ascii="Gill Sans MT" w:eastAsia="Calibri" w:hAnsi="Gill Sans MT" w:cs="Arial"/>
          <w:bCs/>
          <w:sz w:val="24"/>
        </w:rPr>
        <w:t>.</w:t>
      </w:r>
      <w:r w:rsidR="00745C49">
        <w:rPr>
          <w:rFonts w:ascii="Gill Sans MT" w:eastAsia="Calibri" w:hAnsi="Gill Sans MT" w:cs="Arial"/>
          <w:bCs/>
          <w:sz w:val="24"/>
        </w:rPr>
        <w:t xml:space="preserve"> </w:t>
      </w:r>
      <w:r w:rsidR="005A20AD">
        <w:rPr>
          <w:rFonts w:ascii="Gill Sans MT" w:eastAsia="Calibri" w:hAnsi="Gill Sans MT" w:cs="Arial"/>
          <w:bCs/>
          <w:sz w:val="24"/>
        </w:rPr>
        <w:t xml:space="preserve">Consultations </w:t>
      </w:r>
      <w:proofErr w:type="gramStart"/>
      <w:r w:rsidR="00A147BD">
        <w:rPr>
          <w:rFonts w:ascii="Gill Sans MT" w:eastAsia="Calibri" w:hAnsi="Gill Sans MT" w:cs="Arial"/>
          <w:bCs/>
          <w:sz w:val="24"/>
        </w:rPr>
        <w:t>were carried out</w:t>
      </w:r>
      <w:proofErr w:type="gramEnd"/>
      <w:r w:rsidR="005A20AD">
        <w:rPr>
          <w:rFonts w:ascii="Gill Sans MT" w:eastAsia="Calibri" w:hAnsi="Gill Sans MT" w:cs="Arial"/>
          <w:bCs/>
          <w:sz w:val="24"/>
        </w:rPr>
        <w:t xml:space="preserve"> from 3-12 April 2019.</w:t>
      </w:r>
      <w:r w:rsidR="00A147BD">
        <w:rPr>
          <w:rFonts w:ascii="Gill Sans MT" w:eastAsia="Calibri" w:hAnsi="Gill Sans MT" w:cs="Arial"/>
          <w:bCs/>
          <w:sz w:val="24"/>
        </w:rPr>
        <w:t xml:space="preserve"> The consultation report </w:t>
      </w:r>
      <w:proofErr w:type="gramStart"/>
      <w:r w:rsidR="00907B61">
        <w:rPr>
          <w:rFonts w:ascii="Gill Sans MT" w:eastAsia="Calibri" w:hAnsi="Gill Sans MT" w:cs="Arial"/>
          <w:bCs/>
          <w:sz w:val="24"/>
        </w:rPr>
        <w:t>will be submitted</w:t>
      </w:r>
      <w:proofErr w:type="gramEnd"/>
      <w:r w:rsidR="00907B61">
        <w:rPr>
          <w:rFonts w:ascii="Gill Sans MT" w:eastAsia="Calibri" w:hAnsi="Gill Sans MT" w:cs="Arial"/>
          <w:bCs/>
          <w:sz w:val="24"/>
        </w:rPr>
        <w:t xml:space="preserve"> in August</w:t>
      </w:r>
      <w:r w:rsidR="00A147BD">
        <w:rPr>
          <w:rFonts w:ascii="Gill Sans MT" w:eastAsia="Calibri" w:hAnsi="Gill Sans MT" w:cs="Arial"/>
          <w:bCs/>
          <w:sz w:val="24"/>
        </w:rPr>
        <w:t xml:space="preserve"> as the final output from this activity.</w:t>
      </w:r>
      <w:r w:rsidR="00907B61">
        <w:rPr>
          <w:rFonts w:ascii="Gill Sans MT" w:eastAsia="Calibri" w:hAnsi="Gill Sans MT" w:cs="Arial"/>
          <w:bCs/>
          <w:sz w:val="24"/>
        </w:rPr>
        <w:t xml:space="preserve"> It will contain maps of the IBA area </w:t>
      </w:r>
      <w:r w:rsidR="00965CA2">
        <w:rPr>
          <w:rFonts w:ascii="Gill Sans MT" w:eastAsia="Calibri" w:hAnsi="Gill Sans MT" w:cs="Arial"/>
          <w:bCs/>
          <w:sz w:val="24"/>
        </w:rPr>
        <w:t xml:space="preserve">and </w:t>
      </w:r>
      <w:r w:rsidR="00907B61">
        <w:rPr>
          <w:rFonts w:ascii="Gill Sans MT" w:eastAsia="Calibri" w:hAnsi="Gill Sans MT" w:cs="Arial"/>
          <w:bCs/>
          <w:sz w:val="24"/>
        </w:rPr>
        <w:t xml:space="preserve">the encroached upon areas </w:t>
      </w:r>
      <w:r w:rsidR="00965CA2">
        <w:rPr>
          <w:rFonts w:ascii="Gill Sans MT" w:eastAsia="Calibri" w:hAnsi="Gill Sans MT" w:cs="Arial"/>
          <w:bCs/>
          <w:sz w:val="24"/>
        </w:rPr>
        <w:t xml:space="preserve">from community mapping exercises. These encroachments are the result of </w:t>
      </w:r>
      <w:r w:rsidR="00907B61">
        <w:rPr>
          <w:rFonts w:ascii="Gill Sans MT" w:eastAsia="Calibri" w:hAnsi="Gill Sans MT" w:cs="Arial"/>
          <w:bCs/>
          <w:sz w:val="24"/>
        </w:rPr>
        <w:t xml:space="preserve">leases and </w:t>
      </w:r>
      <w:r w:rsidR="00965CA2">
        <w:rPr>
          <w:rFonts w:ascii="Gill Sans MT" w:eastAsia="Calibri" w:hAnsi="Gill Sans MT" w:cs="Arial"/>
          <w:bCs/>
          <w:sz w:val="24"/>
        </w:rPr>
        <w:t xml:space="preserve">other </w:t>
      </w:r>
      <w:r w:rsidR="00907B61">
        <w:rPr>
          <w:rFonts w:ascii="Gill Sans MT" w:eastAsia="Calibri" w:hAnsi="Gill Sans MT" w:cs="Arial"/>
          <w:bCs/>
          <w:sz w:val="24"/>
        </w:rPr>
        <w:t xml:space="preserve">community </w:t>
      </w:r>
      <w:r w:rsidR="00965CA2">
        <w:rPr>
          <w:rFonts w:ascii="Gill Sans MT" w:eastAsia="Calibri" w:hAnsi="Gill Sans MT" w:cs="Arial"/>
          <w:bCs/>
          <w:sz w:val="24"/>
        </w:rPr>
        <w:t>land uses over the years. The full discussion of these and recommendation will be in the final report.</w:t>
      </w:r>
    </w:p>
    <w:p w14:paraId="7E587938" w14:textId="77777777" w:rsidR="00C15759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63396D6" w14:textId="5B2DB84D" w:rsidR="00CC626A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147BD">
        <w:rPr>
          <w:rFonts w:ascii="Gill Sans MT" w:eastAsia="Calibri" w:hAnsi="Gill Sans MT" w:cs="Arial"/>
          <w:bCs/>
          <w:sz w:val="24"/>
          <w:szCs w:val="22"/>
        </w:rPr>
        <w:t xml:space="preserve">Report of the consultations with the eleven </w:t>
      </w:r>
      <w:proofErr w:type="spellStart"/>
      <w:proofErr w:type="gramStart"/>
      <w:r w:rsidR="00A147BD">
        <w:rPr>
          <w:rFonts w:ascii="Gill Sans MT" w:eastAsia="Calibri" w:hAnsi="Gill Sans MT" w:cs="Arial"/>
          <w:bCs/>
          <w:sz w:val="24"/>
          <w:szCs w:val="22"/>
        </w:rPr>
        <w:t>mataqali’s</w:t>
      </w:r>
      <w:proofErr w:type="spellEnd"/>
      <w:proofErr w:type="gramEnd"/>
      <w:r w:rsidR="00A147BD">
        <w:rPr>
          <w:rFonts w:ascii="Gill Sans MT" w:eastAsia="Calibri" w:hAnsi="Gill Sans MT" w:cs="Arial"/>
          <w:bCs/>
          <w:sz w:val="24"/>
          <w:szCs w:val="22"/>
        </w:rPr>
        <w:t xml:space="preserve"> of </w:t>
      </w:r>
      <w:proofErr w:type="spellStart"/>
      <w:r w:rsidR="00A147BD">
        <w:rPr>
          <w:rFonts w:ascii="Gill Sans MT" w:eastAsia="Calibri" w:hAnsi="Gill Sans MT" w:cs="Arial"/>
          <w:bCs/>
          <w:sz w:val="24"/>
          <w:szCs w:val="22"/>
        </w:rPr>
        <w:t>Natewa-Tunuloa</w:t>
      </w:r>
      <w:proofErr w:type="spellEnd"/>
      <w:r w:rsidR="00A147BD"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0F0863E0" w14:textId="18ADE215" w:rsidR="00C15759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1C6FE7E" w14:textId="552D2B0E" w:rsidR="00C15759" w:rsidRDefault="00C15759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E78B1BE" w14:textId="60CA6BD1" w:rsidR="005A20AD" w:rsidRPr="00EE4F42" w:rsidRDefault="005A20AD" w:rsidP="005A20A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>Activity 1.1.</w:t>
      </w:r>
      <w:r w:rsidR="00EE4F42">
        <w:rPr>
          <w:rFonts w:ascii="Gill Sans MT" w:hAnsi="Gill Sans MT" w:cs="Arial"/>
          <w:b/>
          <w:color w:val="000000"/>
          <w:sz w:val="24"/>
          <w:szCs w:val="22"/>
        </w:rPr>
        <w:t>2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>.</w:t>
      </w:r>
      <w:r w:rsidR="00EE4F42">
        <w:rPr>
          <w:rFonts w:ascii="Gill Sans MT" w:hAnsi="Gill Sans MT" w:cs="Arial"/>
          <w:b/>
          <w:color w:val="000000"/>
          <w:sz w:val="24"/>
          <w:szCs w:val="22"/>
        </w:rPr>
        <w:t>11</w:t>
      </w:r>
      <w:r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="00EE4F42" w:rsidRPr="00EE4F42">
        <w:rPr>
          <w:rFonts w:ascii="Gill Sans MT" w:eastAsia="Calibri" w:hAnsi="Gill Sans MT" w:cs="Arial"/>
          <w:bCs/>
          <w:sz w:val="24"/>
        </w:rPr>
        <w:t xml:space="preserve">Comprehensive BIORAP survey of site for a new Tuva PA (located in upper Tuva catchment and adjacent part of upper </w:t>
      </w:r>
      <w:proofErr w:type="spellStart"/>
      <w:r w:rsidR="00EE4F42" w:rsidRPr="00EE4F42">
        <w:rPr>
          <w:rFonts w:ascii="Gill Sans MT" w:eastAsia="Calibri" w:hAnsi="Gill Sans MT" w:cs="Arial"/>
          <w:bCs/>
          <w:sz w:val="24"/>
        </w:rPr>
        <w:t>Nadi</w:t>
      </w:r>
      <w:proofErr w:type="spellEnd"/>
      <w:r w:rsidR="00EE4F42" w:rsidRPr="00EE4F42">
        <w:rPr>
          <w:rFonts w:ascii="Gill Sans MT" w:eastAsia="Calibri" w:hAnsi="Gill Sans MT" w:cs="Arial"/>
          <w:bCs/>
          <w:sz w:val="24"/>
        </w:rPr>
        <w:t xml:space="preserve"> catchment, </w:t>
      </w:r>
      <w:proofErr w:type="spellStart"/>
      <w:r w:rsidR="00EE4F42" w:rsidRPr="00EE4F42">
        <w:rPr>
          <w:rFonts w:ascii="Gill Sans MT" w:eastAsia="Calibri" w:hAnsi="Gill Sans MT" w:cs="Arial"/>
          <w:bCs/>
          <w:sz w:val="24"/>
        </w:rPr>
        <w:t>Vunamoli</w:t>
      </w:r>
      <w:proofErr w:type="spellEnd"/>
      <w:r w:rsidR="00EE4F42" w:rsidRPr="00EE4F42">
        <w:rPr>
          <w:rFonts w:ascii="Gill Sans MT" w:eastAsia="Calibri" w:hAnsi="Gill Sans MT" w:cs="Arial"/>
          <w:bCs/>
          <w:sz w:val="24"/>
        </w:rPr>
        <w:t xml:space="preserve"> </w:t>
      </w:r>
      <w:proofErr w:type="spellStart"/>
      <w:r w:rsidR="00EE4F42" w:rsidRPr="00EE4F42">
        <w:rPr>
          <w:rFonts w:ascii="Gill Sans MT" w:eastAsia="Calibri" w:hAnsi="Gill Sans MT" w:cs="Arial"/>
          <w:bCs/>
          <w:sz w:val="24"/>
        </w:rPr>
        <w:t>mataqali</w:t>
      </w:r>
      <w:proofErr w:type="spellEnd"/>
      <w:r w:rsidR="00EE4F42" w:rsidRPr="00EE4F42">
        <w:rPr>
          <w:rFonts w:ascii="Gill Sans MT" w:eastAsia="Calibri" w:hAnsi="Gill Sans MT" w:cs="Arial"/>
          <w:bCs/>
          <w:sz w:val="24"/>
        </w:rPr>
        <w:t>), to be</w:t>
      </w:r>
      <w:r w:rsidR="00EE4F42">
        <w:rPr>
          <w:rFonts w:ascii="Gill Sans MT" w:eastAsia="Calibri" w:hAnsi="Gill Sans MT" w:cs="Arial"/>
          <w:bCs/>
          <w:sz w:val="24"/>
        </w:rPr>
        <w:t xml:space="preserve"> conducted by USP IAS in Year 1</w:t>
      </w:r>
      <w:r w:rsidRPr="00EE4F42">
        <w:rPr>
          <w:rFonts w:ascii="Gill Sans MT" w:eastAsia="Calibri" w:hAnsi="Gill Sans MT" w:cs="Arial"/>
          <w:bCs/>
          <w:sz w:val="24"/>
        </w:rPr>
        <w:t>.</w:t>
      </w:r>
    </w:p>
    <w:p w14:paraId="495E41B1" w14:textId="65D37471" w:rsidR="005A20AD" w:rsidRPr="00AF2699" w:rsidRDefault="005A20AD" w:rsidP="00EE4F42">
      <w:pPr>
        <w:tabs>
          <w:tab w:val="left" w:pos="540"/>
        </w:tabs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26F95141" w14:textId="2E2151E0" w:rsidR="00C14B43" w:rsidRPr="00310FFF" w:rsidRDefault="00C14B43" w:rsidP="00310FFF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242865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155731">
        <w:rPr>
          <w:rFonts w:ascii="Gill Sans MT" w:eastAsia="Calibri" w:hAnsi="Gill Sans MT" w:cs="Arial"/>
          <w:bCs/>
          <w:sz w:val="24"/>
          <w:szCs w:val="22"/>
        </w:rPr>
        <w:t xml:space="preserve">The Tuva </w:t>
      </w:r>
      <w:proofErr w:type="spellStart"/>
      <w:r w:rsidR="00155731">
        <w:rPr>
          <w:rFonts w:ascii="Gill Sans MT" w:eastAsia="Calibri" w:hAnsi="Gill Sans MT" w:cs="Arial"/>
          <w:bCs/>
          <w:sz w:val="24"/>
          <w:szCs w:val="22"/>
        </w:rPr>
        <w:t>BioRap</w:t>
      </w:r>
      <w:proofErr w:type="spellEnd"/>
      <w:r w:rsidR="00155731">
        <w:rPr>
          <w:rFonts w:ascii="Gill Sans MT" w:eastAsia="Calibri" w:hAnsi="Gill Sans MT" w:cs="Arial"/>
          <w:bCs/>
          <w:sz w:val="24"/>
          <w:szCs w:val="22"/>
        </w:rPr>
        <w:t xml:space="preserve"> fieldwork </w:t>
      </w:r>
      <w:proofErr w:type="gramStart"/>
      <w:r w:rsidR="00155731">
        <w:rPr>
          <w:rFonts w:ascii="Gill Sans MT" w:eastAsia="Calibri" w:hAnsi="Gill Sans MT" w:cs="Arial"/>
          <w:bCs/>
          <w:sz w:val="24"/>
          <w:szCs w:val="22"/>
        </w:rPr>
        <w:t>was completed</w:t>
      </w:r>
      <w:proofErr w:type="gramEnd"/>
      <w:r w:rsidR="00155731">
        <w:rPr>
          <w:rFonts w:ascii="Gill Sans MT" w:eastAsia="Calibri" w:hAnsi="Gill Sans MT" w:cs="Arial"/>
          <w:bCs/>
          <w:sz w:val="24"/>
          <w:szCs w:val="22"/>
        </w:rPr>
        <w:t xml:space="preserve"> this quarter. 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The reconnaissance survey </w:t>
      </w:r>
      <w:r w:rsidR="00155731">
        <w:rPr>
          <w:rFonts w:ascii="Gill Sans MT" w:eastAsia="Calibri" w:hAnsi="Gill Sans MT" w:cs="Arial"/>
          <w:bCs/>
          <w:sz w:val="24"/>
          <w:szCs w:val="22"/>
        </w:rPr>
        <w:t>was conducted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from the 14-17 April to </w:t>
      </w:r>
      <w:proofErr w:type="spellStart"/>
      <w:r w:rsidRPr="00310FFF">
        <w:rPr>
          <w:rFonts w:ascii="Gill Sans MT" w:eastAsia="Calibri" w:hAnsi="Gill Sans MT" w:cs="Arial"/>
          <w:bCs/>
          <w:sz w:val="24"/>
          <w:szCs w:val="22"/>
        </w:rPr>
        <w:t>finalise</w:t>
      </w:r>
      <w:proofErr w:type="spellEnd"/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planning and   </w:t>
      </w:r>
      <w:r w:rsidR="00310FFF" w:rsidRPr="00310FFF">
        <w:rPr>
          <w:rFonts w:ascii="Gill Sans MT" w:eastAsia="Calibri" w:hAnsi="Gill Sans MT" w:cs="Arial"/>
          <w:bCs/>
          <w:sz w:val="24"/>
          <w:szCs w:val="22"/>
        </w:rPr>
        <w:t xml:space="preserve">logistics 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with the local communities and relevant </w:t>
      </w:r>
      <w:r w:rsidR="00310FFF" w:rsidRPr="00310FFF">
        <w:rPr>
          <w:rFonts w:ascii="Gill Sans MT" w:eastAsia="Calibri" w:hAnsi="Gill Sans MT" w:cs="Arial"/>
          <w:bCs/>
          <w:sz w:val="24"/>
          <w:szCs w:val="22"/>
        </w:rPr>
        <w:t>stakeholders. The actual BIORAP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survey </w:t>
      </w:r>
      <w:r w:rsidR="00155731">
        <w:rPr>
          <w:rFonts w:ascii="Gill Sans MT" w:eastAsia="Calibri" w:hAnsi="Gill Sans MT" w:cs="Arial"/>
          <w:bCs/>
          <w:sz w:val="24"/>
          <w:szCs w:val="22"/>
        </w:rPr>
        <w:t>was conducted in three phases beginning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gramStart"/>
      <w:r w:rsidRPr="00310FFF">
        <w:rPr>
          <w:rFonts w:ascii="Gill Sans MT" w:eastAsia="Calibri" w:hAnsi="Gill Sans MT" w:cs="Arial"/>
          <w:bCs/>
          <w:sz w:val="24"/>
          <w:szCs w:val="22"/>
        </w:rPr>
        <w:t>the 2</w:t>
      </w:r>
      <w:r w:rsidR="005F7BE2">
        <w:rPr>
          <w:rFonts w:ascii="Gill Sans MT" w:eastAsia="Calibri" w:hAnsi="Gill Sans MT" w:cs="Arial"/>
          <w:bCs/>
          <w:sz w:val="24"/>
          <w:szCs w:val="22"/>
        </w:rPr>
        <w:t>9</w:t>
      </w:r>
      <w:r w:rsidRPr="00310FFF">
        <w:rPr>
          <w:rFonts w:ascii="Gill Sans MT" w:eastAsia="Calibri" w:hAnsi="Gill Sans MT" w:cs="Arial"/>
          <w:bCs/>
          <w:sz w:val="24"/>
          <w:szCs w:val="22"/>
        </w:rPr>
        <w:t>th of April</w:t>
      </w:r>
      <w:proofErr w:type="gramEnd"/>
      <w:r w:rsidR="001D2F33">
        <w:rPr>
          <w:rFonts w:ascii="Gill Sans MT" w:eastAsia="Calibri" w:hAnsi="Gill Sans MT" w:cs="Arial"/>
          <w:bCs/>
          <w:sz w:val="24"/>
          <w:szCs w:val="22"/>
        </w:rPr>
        <w:t xml:space="preserve"> with the Upper Tuva areas.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1D2F33">
        <w:rPr>
          <w:rFonts w:ascii="Gill Sans MT" w:eastAsia="Calibri" w:hAnsi="Gill Sans MT" w:cs="Arial"/>
          <w:bCs/>
          <w:sz w:val="24"/>
          <w:szCs w:val="22"/>
        </w:rPr>
        <w:t xml:space="preserve">The second phase started on </w:t>
      </w:r>
      <w:proofErr w:type="gramStart"/>
      <w:r w:rsidR="001D2F33">
        <w:rPr>
          <w:rFonts w:ascii="Gill Sans MT" w:eastAsia="Calibri" w:hAnsi="Gill Sans MT" w:cs="Arial"/>
          <w:bCs/>
          <w:sz w:val="24"/>
          <w:szCs w:val="22"/>
        </w:rPr>
        <w:t>the 6</w:t>
      </w:r>
      <w:r w:rsidR="001D2F33" w:rsidRPr="001D2F33">
        <w:rPr>
          <w:rFonts w:ascii="Gill Sans MT" w:eastAsia="Calibri" w:hAnsi="Gill Sans MT" w:cs="Arial"/>
          <w:bCs/>
          <w:sz w:val="24"/>
          <w:szCs w:val="22"/>
          <w:vertAlign w:val="superscript"/>
        </w:rPr>
        <w:t>th</w:t>
      </w:r>
      <w:r w:rsidR="001D2F33">
        <w:rPr>
          <w:rFonts w:ascii="Gill Sans MT" w:eastAsia="Calibri" w:hAnsi="Gill Sans MT" w:cs="Arial"/>
          <w:bCs/>
          <w:sz w:val="24"/>
          <w:szCs w:val="22"/>
        </w:rPr>
        <w:t xml:space="preserve"> of May</w:t>
      </w:r>
      <w:proofErr w:type="gramEnd"/>
      <w:r w:rsidR="001D2F33">
        <w:rPr>
          <w:rFonts w:ascii="Gill Sans MT" w:eastAsia="Calibri" w:hAnsi="Gill Sans MT" w:cs="Arial"/>
          <w:bCs/>
          <w:sz w:val="24"/>
          <w:szCs w:val="22"/>
        </w:rPr>
        <w:t xml:space="preserve"> at the Lower Tuva areas with a final phase 3 trip to the cloud forests of Mount </w:t>
      </w:r>
      <w:proofErr w:type="spellStart"/>
      <w:r w:rsidR="001D2F33">
        <w:rPr>
          <w:rFonts w:ascii="Gill Sans MT" w:eastAsia="Calibri" w:hAnsi="Gill Sans MT" w:cs="Arial"/>
          <w:bCs/>
          <w:sz w:val="24"/>
          <w:szCs w:val="22"/>
        </w:rPr>
        <w:t>Koroba</w:t>
      </w:r>
      <w:proofErr w:type="spellEnd"/>
      <w:r w:rsidR="001D2F33">
        <w:rPr>
          <w:rFonts w:ascii="Gill Sans MT" w:eastAsia="Calibri" w:hAnsi="Gill Sans MT" w:cs="Arial"/>
          <w:bCs/>
          <w:sz w:val="24"/>
          <w:szCs w:val="22"/>
        </w:rPr>
        <w:t xml:space="preserve"> from 25 June. 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The final report </w:t>
      </w:r>
      <w:proofErr w:type="gramStart"/>
      <w:r w:rsidR="001D2F33">
        <w:rPr>
          <w:rFonts w:ascii="Gill Sans MT" w:eastAsia="Calibri" w:hAnsi="Gill Sans MT" w:cs="Arial"/>
          <w:bCs/>
          <w:sz w:val="24"/>
          <w:szCs w:val="22"/>
        </w:rPr>
        <w:t>is still scheduled to be submitted</w:t>
      </w:r>
      <w:proofErr w:type="gramEnd"/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D393E">
        <w:rPr>
          <w:rFonts w:ascii="Gill Sans MT" w:eastAsia="Calibri" w:hAnsi="Gill Sans MT" w:cs="Arial"/>
          <w:bCs/>
          <w:sz w:val="24"/>
          <w:szCs w:val="22"/>
        </w:rPr>
        <w:t>at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the end of </w:t>
      </w:r>
      <w:r w:rsidR="00310FFF" w:rsidRPr="00310FFF">
        <w:rPr>
          <w:rFonts w:ascii="Gill Sans MT" w:eastAsia="Calibri" w:hAnsi="Gill Sans MT" w:cs="Arial"/>
          <w:bCs/>
          <w:sz w:val="24"/>
          <w:szCs w:val="22"/>
        </w:rPr>
        <w:t>August</w:t>
      </w:r>
      <w:r w:rsidRPr="00310FFF">
        <w:rPr>
          <w:rFonts w:ascii="Gill Sans MT" w:eastAsia="Calibri" w:hAnsi="Gill Sans MT" w:cs="Arial"/>
          <w:bCs/>
          <w:sz w:val="24"/>
          <w:szCs w:val="22"/>
        </w:rPr>
        <w:t xml:space="preserve"> 2019.</w:t>
      </w:r>
      <w:r w:rsidR="002F5740">
        <w:rPr>
          <w:rFonts w:ascii="Gill Sans MT" w:eastAsia="Calibri" w:hAnsi="Gill Sans MT" w:cs="Arial"/>
          <w:bCs/>
          <w:sz w:val="24"/>
          <w:szCs w:val="22"/>
        </w:rPr>
        <w:t xml:space="preserve"> This will contain maps of all study areas within the catchment.</w:t>
      </w:r>
    </w:p>
    <w:p w14:paraId="009E1FC1" w14:textId="77777777" w:rsidR="005A20AD" w:rsidRDefault="005A20AD" w:rsidP="005A20A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D34E224" w14:textId="5293E662" w:rsidR="005A20AD" w:rsidRDefault="005A20AD" w:rsidP="005A20AD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D393E">
        <w:rPr>
          <w:rFonts w:ascii="Gill Sans MT" w:eastAsia="Calibri" w:hAnsi="Gill Sans MT" w:cs="Arial"/>
          <w:bCs/>
          <w:sz w:val="24"/>
          <w:szCs w:val="22"/>
        </w:rPr>
        <w:t>Fieldwork, lab and data analysis and data entry completed.</w:t>
      </w:r>
    </w:p>
    <w:p w14:paraId="40D9A3D5" w14:textId="6AE0471F" w:rsidR="005A20AD" w:rsidRDefault="005A20AD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9155916" w14:textId="77777777" w:rsidR="00310FFF" w:rsidRPr="00AF2699" w:rsidRDefault="00310FFF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E2AB894" w14:textId="082721E8" w:rsidR="00273DD0" w:rsidRPr="00242865" w:rsidRDefault="00273DD0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7D342E">
        <w:rPr>
          <w:rFonts w:ascii="Gill Sans MT" w:hAnsi="Gill Sans MT" w:cs="Arial"/>
          <w:b/>
          <w:color w:val="000000"/>
          <w:sz w:val="24"/>
          <w:szCs w:val="22"/>
        </w:rPr>
        <w:t>Activity 2.1.1.</w:t>
      </w:r>
      <w:r w:rsidR="00310FFF" w:rsidRPr="007D342E">
        <w:rPr>
          <w:rFonts w:ascii="Gill Sans MT" w:hAnsi="Gill Sans MT" w:cs="Arial"/>
          <w:b/>
          <w:color w:val="000000"/>
          <w:sz w:val="24"/>
          <w:szCs w:val="22"/>
        </w:rPr>
        <w:t>14</w:t>
      </w:r>
      <w:r w:rsidR="00507E45" w:rsidRPr="007D342E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7D342E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="00310FFF" w:rsidRPr="007D342E">
        <w:rPr>
          <w:rFonts w:ascii="Gill Sans MT" w:eastAsia="Calibri" w:hAnsi="Gill Sans MT" w:cs="Arial"/>
          <w:bCs/>
          <w:sz w:val="24"/>
          <w:szCs w:val="22"/>
        </w:rPr>
        <w:t xml:space="preserve">Identify areas in need of reforestation notably wastelands of African tulip and degraded open secondary forests: this activity to be undertaken through collaboration </w:t>
      </w:r>
      <w:r w:rsidR="00242865" w:rsidRPr="007D342E">
        <w:rPr>
          <w:rFonts w:ascii="Gill Sans MT" w:eastAsia="Calibri" w:hAnsi="Gill Sans MT" w:cs="Arial"/>
          <w:bCs/>
          <w:sz w:val="24"/>
          <w:szCs w:val="22"/>
        </w:rPr>
        <w:t xml:space="preserve">of </w:t>
      </w:r>
      <w:proofErr w:type="spellStart"/>
      <w:r w:rsidR="00242865" w:rsidRPr="007D342E">
        <w:rPr>
          <w:rFonts w:ascii="Gill Sans MT" w:eastAsia="Calibri" w:hAnsi="Gill Sans MT" w:cs="Arial"/>
          <w:bCs/>
          <w:sz w:val="24"/>
          <w:szCs w:val="22"/>
        </w:rPr>
        <w:t>DoF</w:t>
      </w:r>
      <w:proofErr w:type="spellEnd"/>
      <w:r w:rsidR="00242865" w:rsidRPr="007D342E">
        <w:rPr>
          <w:rFonts w:ascii="Gill Sans MT" w:eastAsia="Calibri" w:hAnsi="Gill Sans MT" w:cs="Arial"/>
          <w:bCs/>
          <w:sz w:val="24"/>
          <w:szCs w:val="22"/>
        </w:rPr>
        <w:t xml:space="preserve"> and landowners in Year 1</w:t>
      </w:r>
      <w:r w:rsidRPr="007D342E"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07F7CB87" w14:textId="77777777" w:rsidR="00273DD0" w:rsidRPr="00AF2699" w:rsidRDefault="00273DD0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5F4816B1" w14:textId="448CE9FC" w:rsidR="0066789B" w:rsidRPr="0066789B" w:rsidRDefault="00273DD0" w:rsidP="0066789B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66789B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 w:rsidR="00242865" w:rsidRPr="0066789B">
        <w:rPr>
          <w:rFonts w:ascii="Gill Sans MT" w:eastAsia="Calibri" w:hAnsi="Gill Sans MT" w:cs="Arial"/>
          <w:bCs/>
          <w:sz w:val="24"/>
          <w:szCs w:val="22"/>
          <w:u w:val="single"/>
        </w:rPr>
        <w:t>ongoing</w:t>
      </w:r>
      <w:r w:rsidRPr="0066789B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3A722B">
        <w:rPr>
          <w:rFonts w:ascii="Gill Sans MT" w:eastAsia="Calibri" w:hAnsi="Gill Sans MT" w:cs="Arial"/>
          <w:bCs/>
          <w:sz w:val="24"/>
          <w:szCs w:val="22"/>
        </w:rPr>
        <w:t>The National Trust of Fiji led African tulip wasteland survey in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four villages in the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2439D">
        <w:rPr>
          <w:rFonts w:ascii="Gill Sans MT" w:eastAsia="Calibri" w:hAnsi="Gill Sans MT" w:cs="Arial"/>
          <w:bCs/>
          <w:sz w:val="24"/>
          <w:szCs w:val="22"/>
        </w:rPr>
        <w:t>area</w:t>
      </w:r>
      <w:r w:rsidR="003A722B">
        <w:rPr>
          <w:rFonts w:ascii="Gill Sans MT" w:eastAsia="Calibri" w:hAnsi="Gill Sans MT" w:cs="Arial"/>
          <w:bCs/>
          <w:sz w:val="24"/>
          <w:szCs w:val="22"/>
        </w:rPr>
        <w:t>,</w:t>
      </w:r>
      <w:r w:rsidR="0002439D">
        <w:rPr>
          <w:rFonts w:ascii="Gill Sans MT" w:eastAsia="Calibri" w:hAnsi="Gill Sans MT" w:cs="Arial"/>
          <w:bCs/>
          <w:sz w:val="24"/>
          <w:szCs w:val="22"/>
        </w:rPr>
        <w:t xml:space="preserve"> which are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Delailas</w:t>
      </w:r>
      <w:r w:rsidR="0002439D">
        <w:rPr>
          <w:rFonts w:ascii="Gill Sans MT" w:eastAsia="Calibri" w:hAnsi="Gill Sans MT" w:cs="Arial"/>
          <w:bCs/>
          <w:sz w:val="24"/>
          <w:szCs w:val="22"/>
        </w:rPr>
        <w:t>a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kau</w:t>
      </w:r>
      <w:proofErr w:type="spell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Nasevou</w:t>
      </w:r>
      <w:proofErr w:type="spell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Nadukuni</w:t>
      </w:r>
      <w:proofErr w:type="spellEnd"/>
      <w:r w:rsidR="0002439D">
        <w:rPr>
          <w:rFonts w:ascii="Gill Sans MT" w:eastAsia="Calibri" w:hAnsi="Gill Sans MT" w:cs="Arial"/>
          <w:bCs/>
          <w:sz w:val="24"/>
          <w:szCs w:val="22"/>
        </w:rPr>
        <w:t xml:space="preserve"> and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Naivucini</w:t>
      </w:r>
      <w:proofErr w:type="spellEnd"/>
      <w:r w:rsidR="003A722B"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gramStart"/>
      <w:r w:rsidR="003A722B">
        <w:rPr>
          <w:rFonts w:ascii="Gill Sans MT" w:eastAsia="Calibri" w:hAnsi="Gill Sans MT" w:cs="Arial"/>
          <w:bCs/>
          <w:sz w:val="24"/>
          <w:szCs w:val="22"/>
        </w:rPr>
        <w:t>was completed</w:t>
      </w:r>
      <w:proofErr w:type="gramEnd"/>
      <w:r w:rsidR="003A722B">
        <w:rPr>
          <w:rFonts w:ascii="Gill Sans MT" w:eastAsia="Calibri" w:hAnsi="Gill Sans MT" w:cs="Arial"/>
          <w:bCs/>
          <w:sz w:val="24"/>
          <w:szCs w:val="22"/>
        </w:rPr>
        <w:t xml:space="preserve"> this quarter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. </w:t>
      </w:r>
    </w:p>
    <w:p w14:paraId="6B9B7298" w14:textId="77777777" w:rsidR="0066789B" w:rsidRPr="0066789B" w:rsidRDefault="0066789B" w:rsidP="0066789B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AE61033" w14:textId="3EA7A088" w:rsidR="00EC583E" w:rsidRDefault="003A722B" w:rsidP="007D342E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>
        <w:rPr>
          <w:rFonts w:ascii="Gill Sans MT" w:eastAsia="Calibri" w:hAnsi="Gill Sans MT" w:cs="Arial"/>
          <w:bCs/>
          <w:sz w:val="24"/>
          <w:szCs w:val="22"/>
        </w:rPr>
        <w:t>The</w:t>
      </w:r>
      <w:r w:rsidR="007D342E">
        <w:rPr>
          <w:rFonts w:ascii="Gill Sans MT" w:eastAsia="Calibri" w:hAnsi="Gill Sans MT" w:cs="Arial"/>
          <w:bCs/>
          <w:sz w:val="24"/>
          <w:szCs w:val="22"/>
        </w:rPr>
        <w:t xml:space="preserve"> joint team from USP-IAS and NTF conducted </w:t>
      </w:r>
      <w:r>
        <w:rPr>
          <w:rFonts w:ascii="Gill Sans MT" w:eastAsia="Calibri" w:hAnsi="Gill Sans MT" w:cs="Arial"/>
          <w:bCs/>
          <w:sz w:val="24"/>
          <w:szCs w:val="22"/>
        </w:rPr>
        <w:t>three</w:t>
      </w:r>
      <w:r w:rsidR="007D342E">
        <w:rPr>
          <w:rFonts w:ascii="Gill Sans MT" w:eastAsia="Calibri" w:hAnsi="Gill Sans MT" w:cs="Arial"/>
          <w:bCs/>
          <w:sz w:val="24"/>
          <w:szCs w:val="22"/>
        </w:rPr>
        <w:t xml:space="preserve"> survey</w:t>
      </w:r>
      <w:r>
        <w:rPr>
          <w:rFonts w:ascii="Gill Sans MT" w:eastAsia="Calibri" w:hAnsi="Gill Sans MT" w:cs="Arial"/>
          <w:bCs/>
          <w:sz w:val="24"/>
          <w:szCs w:val="22"/>
        </w:rPr>
        <w:t>s</w:t>
      </w:r>
      <w:r w:rsidR="007D342E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over the period and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they</w:t>
      </w:r>
      <w:r w:rsidR="007D342E">
        <w:rPr>
          <w:rFonts w:ascii="Gill Sans MT" w:eastAsia="Calibri" w:hAnsi="Gill Sans MT" w:cs="Arial"/>
          <w:bCs/>
          <w:sz w:val="24"/>
          <w:szCs w:val="22"/>
        </w:rPr>
        <w:t xml:space="preserve"> were joined by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Ratu</w:t>
      </w:r>
      <w:proofErr w:type="spell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Mika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Seruitukana</w:t>
      </w:r>
      <w:proofErr w:type="spellEnd"/>
      <w:proofErr w:type="gram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from </w:t>
      </w:r>
      <w:proofErr w:type="spellStart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Delailas</w:t>
      </w:r>
      <w:r w:rsidR="00BB461B">
        <w:rPr>
          <w:rFonts w:ascii="Gill Sans MT" w:eastAsia="Calibri" w:hAnsi="Gill Sans MT" w:cs="Arial"/>
          <w:bCs/>
          <w:sz w:val="24"/>
          <w:szCs w:val="22"/>
        </w:rPr>
        <w:t>a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kau</w:t>
      </w:r>
      <w:proofErr w:type="spellEnd"/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village</w:t>
      </w:r>
      <w:r>
        <w:rPr>
          <w:rFonts w:ascii="Gill Sans MT" w:eastAsia="Calibri" w:hAnsi="Gill Sans MT" w:cs="Arial"/>
          <w:bCs/>
          <w:sz w:val="24"/>
          <w:szCs w:val="22"/>
        </w:rPr>
        <w:t>,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7D342E">
        <w:rPr>
          <w:rFonts w:ascii="Gill Sans MT" w:eastAsia="Calibri" w:hAnsi="Gill Sans MT" w:cs="Arial"/>
          <w:bCs/>
          <w:sz w:val="24"/>
          <w:szCs w:val="22"/>
        </w:rPr>
        <w:t xml:space="preserve">who is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also the 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C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hairman of the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Sovi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Lando</w:t>
      </w:r>
      <w:r w:rsidR="0066789B" w:rsidRPr="0066789B">
        <w:rPr>
          <w:rFonts w:ascii="Gill Sans MT" w:eastAsia="Calibri" w:hAnsi="Gill Sans MT" w:cs="Arial"/>
          <w:bCs/>
          <w:sz w:val="24"/>
          <w:szCs w:val="22"/>
        </w:rPr>
        <w:t>wners Committee.</w:t>
      </w:r>
      <w:r w:rsidR="004D3D9F">
        <w:rPr>
          <w:rFonts w:ascii="Gill Sans MT" w:eastAsia="Calibri" w:hAnsi="Gill Sans MT" w:cs="Arial"/>
          <w:bCs/>
          <w:sz w:val="24"/>
          <w:szCs w:val="22"/>
        </w:rPr>
        <w:t xml:space="preserve"> African tulip wastelands in the area were marked out and these </w:t>
      </w:r>
      <w:proofErr w:type="gramStart"/>
      <w:r w:rsidR="004D3D9F">
        <w:rPr>
          <w:rFonts w:ascii="Gill Sans MT" w:eastAsia="Calibri" w:hAnsi="Gill Sans MT" w:cs="Arial"/>
          <w:bCs/>
          <w:sz w:val="24"/>
          <w:szCs w:val="22"/>
        </w:rPr>
        <w:t>w</w:t>
      </w:r>
      <w:r w:rsidR="00102D8A">
        <w:rPr>
          <w:rFonts w:ascii="Gill Sans MT" w:eastAsia="Calibri" w:hAnsi="Gill Sans MT" w:cs="Arial"/>
          <w:bCs/>
          <w:sz w:val="24"/>
          <w:szCs w:val="22"/>
        </w:rPr>
        <w:t>as</w:t>
      </w:r>
      <w:r w:rsidR="004D3D9F">
        <w:rPr>
          <w:rFonts w:ascii="Gill Sans MT" w:eastAsia="Calibri" w:hAnsi="Gill Sans MT" w:cs="Arial"/>
          <w:bCs/>
          <w:sz w:val="24"/>
          <w:szCs w:val="22"/>
        </w:rPr>
        <w:t xml:space="preserve"> presented</w:t>
      </w:r>
      <w:proofErr w:type="gramEnd"/>
      <w:r w:rsidR="004D3D9F">
        <w:rPr>
          <w:rFonts w:ascii="Gill Sans MT" w:eastAsia="Calibri" w:hAnsi="Gill Sans MT" w:cs="Arial"/>
          <w:bCs/>
          <w:sz w:val="24"/>
          <w:szCs w:val="22"/>
        </w:rPr>
        <w:t xml:space="preserve"> to the Ministry of Forests and MOE PMU. Because Activity 2.1.1.14 is a precursor to Activity 2.1.1.15</w:t>
      </w:r>
      <w:r w:rsidR="00102D8A">
        <w:rPr>
          <w:rFonts w:ascii="Gill Sans MT" w:eastAsia="Calibri" w:hAnsi="Gill Sans MT" w:cs="Arial"/>
          <w:bCs/>
          <w:sz w:val="24"/>
          <w:szCs w:val="22"/>
        </w:rPr>
        <w:t xml:space="preserve"> and further on the development of a reforestation plan for </w:t>
      </w:r>
      <w:proofErr w:type="spellStart"/>
      <w:r w:rsidR="00102D8A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102D8A">
        <w:rPr>
          <w:rFonts w:ascii="Gill Sans MT" w:eastAsia="Calibri" w:hAnsi="Gill Sans MT" w:cs="Arial"/>
          <w:bCs/>
          <w:sz w:val="24"/>
          <w:szCs w:val="22"/>
        </w:rPr>
        <w:t>, it is crucial that relevant implementers are aware of what the others are doing.</w:t>
      </w:r>
      <w:r w:rsidR="00364862">
        <w:rPr>
          <w:rFonts w:ascii="Gill Sans MT" w:eastAsia="Calibri" w:hAnsi="Gill Sans MT" w:cs="Arial"/>
          <w:bCs/>
          <w:sz w:val="24"/>
          <w:szCs w:val="22"/>
        </w:rPr>
        <w:t xml:space="preserve"> An outcome of the meeting at USP-IAS was that USP-IAS and NTF could go </w:t>
      </w:r>
      <w:proofErr w:type="gramStart"/>
      <w:r w:rsidR="00364862">
        <w:rPr>
          <w:rFonts w:ascii="Gill Sans MT" w:eastAsia="Calibri" w:hAnsi="Gill Sans MT" w:cs="Arial"/>
          <w:bCs/>
          <w:sz w:val="24"/>
          <w:szCs w:val="22"/>
        </w:rPr>
        <w:t xml:space="preserve">ahead and carry out African tulip eradication and rehabilitation work in the buffer zones of the </w:t>
      </w:r>
      <w:proofErr w:type="spellStart"/>
      <w:r w:rsidR="00364862">
        <w:rPr>
          <w:rFonts w:ascii="Gill Sans MT" w:eastAsia="Calibri" w:hAnsi="Gill Sans MT" w:cs="Arial"/>
          <w:bCs/>
          <w:sz w:val="24"/>
          <w:szCs w:val="22"/>
        </w:rPr>
        <w:t>Sovi</w:t>
      </w:r>
      <w:proofErr w:type="spellEnd"/>
      <w:r w:rsidR="00364862">
        <w:rPr>
          <w:rFonts w:ascii="Gill Sans MT" w:eastAsia="Calibri" w:hAnsi="Gill Sans MT" w:cs="Arial"/>
          <w:bCs/>
          <w:sz w:val="24"/>
          <w:szCs w:val="22"/>
        </w:rPr>
        <w:t xml:space="preserve"> Basin</w:t>
      </w:r>
      <w:proofErr w:type="gramEnd"/>
      <w:r w:rsidR="00364862">
        <w:rPr>
          <w:rFonts w:ascii="Gill Sans MT" w:eastAsia="Calibri" w:hAnsi="Gill Sans MT" w:cs="Arial"/>
          <w:bCs/>
          <w:sz w:val="24"/>
          <w:szCs w:val="22"/>
        </w:rPr>
        <w:t xml:space="preserve"> and do not need to await the reforestation </w:t>
      </w:r>
      <w:r w:rsidR="00D404E8">
        <w:rPr>
          <w:rFonts w:ascii="Gill Sans MT" w:eastAsia="Calibri" w:hAnsi="Gill Sans MT" w:cs="Arial"/>
          <w:bCs/>
          <w:sz w:val="24"/>
          <w:szCs w:val="22"/>
        </w:rPr>
        <w:t>plan. We will seek written confirmation of this before we proceed.</w:t>
      </w:r>
      <w:r w:rsidR="00102D8A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D404E8">
        <w:rPr>
          <w:rFonts w:ascii="Gill Sans MT" w:eastAsia="Calibri" w:hAnsi="Gill Sans MT" w:cs="Arial"/>
          <w:bCs/>
          <w:sz w:val="24"/>
          <w:szCs w:val="22"/>
        </w:rPr>
        <w:t xml:space="preserve">The final activity report </w:t>
      </w:r>
      <w:proofErr w:type="gramStart"/>
      <w:r w:rsidR="00D404E8"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 w:rsidR="00D404E8">
        <w:rPr>
          <w:rFonts w:ascii="Gill Sans MT" w:eastAsia="Calibri" w:hAnsi="Gill Sans MT" w:cs="Arial"/>
          <w:bCs/>
          <w:sz w:val="24"/>
          <w:szCs w:val="22"/>
        </w:rPr>
        <w:t xml:space="preserve"> at the end of August 2019.</w:t>
      </w:r>
    </w:p>
    <w:p w14:paraId="1D36697C" w14:textId="77777777" w:rsidR="0066789B" w:rsidRDefault="0066789B" w:rsidP="0066789B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847B1A4" w14:textId="1E1E5614" w:rsidR="00273DD0" w:rsidRPr="00AF2699" w:rsidRDefault="00EC583E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EC583E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D404E8">
        <w:rPr>
          <w:rFonts w:ascii="Gill Sans MT" w:eastAsia="Calibri" w:hAnsi="Gill Sans MT" w:cs="Arial"/>
          <w:bCs/>
          <w:sz w:val="24"/>
          <w:szCs w:val="22"/>
        </w:rPr>
        <w:t xml:space="preserve">African tulip wastelands </w:t>
      </w:r>
      <w:proofErr w:type="gramStart"/>
      <w:r w:rsidR="00D404E8">
        <w:rPr>
          <w:rFonts w:ascii="Gill Sans MT" w:eastAsia="Calibri" w:hAnsi="Gill Sans MT" w:cs="Arial"/>
          <w:bCs/>
          <w:sz w:val="24"/>
          <w:szCs w:val="22"/>
        </w:rPr>
        <w:t>has been mapped</w:t>
      </w:r>
      <w:proofErr w:type="gramEnd"/>
      <w:r w:rsidR="00D404E8">
        <w:rPr>
          <w:rFonts w:ascii="Gill Sans MT" w:eastAsia="Calibri" w:hAnsi="Gill Sans MT" w:cs="Arial"/>
          <w:bCs/>
          <w:sz w:val="24"/>
          <w:szCs w:val="22"/>
        </w:rPr>
        <w:t>.</w:t>
      </w:r>
      <w:r w:rsidR="00D43AA7"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43DDEE45" w14:textId="009AF977" w:rsidR="00B06766" w:rsidRPr="00AF2699" w:rsidRDefault="00B06766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46107D2" w14:textId="602BFCEE" w:rsidR="00B06766" w:rsidRDefault="00B06766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05DD245" w14:textId="12EFD3E5" w:rsidR="00E077A4" w:rsidRPr="00242865" w:rsidRDefault="00E077A4" w:rsidP="00E077A4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02055F">
        <w:rPr>
          <w:rFonts w:ascii="Gill Sans MT" w:hAnsi="Gill Sans MT" w:cs="Arial"/>
          <w:b/>
          <w:color w:val="000000"/>
          <w:sz w:val="24"/>
          <w:szCs w:val="22"/>
        </w:rPr>
        <w:t xml:space="preserve">Activity 2.1.1.19: </w:t>
      </w:r>
      <w:r w:rsidRPr="0002055F">
        <w:rPr>
          <w:rFonts w:ascii="Gill Sans MT" w:eastAsia="Calibri" w:hAnsi="Gill Sans MT" w:cs="Arial"/>
          <w:bCs/>
          <w:sz w:val="24"/>
          <w:szCs w:val="22"/>
        </w:rPr>
        <w:t>Undertake once-off stand improvement activities in secondary</w:t>
      </w:r>
      <w:r w:rsidRPr="00E077A4">
        <w:rPr>
          <w:rFonts w:ascii="Gill Sans MT" w:eastAsia="Calibri" w:hAnsi="Gill Sans MT" w:cs="Arial"/>
          <w:bCs/>
          <w:sz w:val="24"/>
          <w:szCs w:val="22"/>
        </w:rPr>
        <w:t xml:space="preserve"> forests (at a rate of 50 ha per year in Years 2, 3 and 4), including removal/cutting of African tulip and cutting of overtopping vines –</w:t>
      </w:r>
      <w:r w:rsidR="0034547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Pr="00E077A4">
        <w:rPr>
          <w:rFonts w:ascii="Gill Sans MT" w:eastAsia="Calibri" w:hAnsi="Gill Sans MT" w:cs="Arial"/>
          <w:bCs/>
          <w:sz w:val="24"/>
          <w:szCs w:val="22"/>
        </w:rPr>
        <w:t>wadamu</w:t>
      </w:r>
      <w:proofErr w:type="spellEnd"/>
      <w:r w:rsidRPr="00E077A4">
        <w:rPr>
          <w:rFonts w:ascii="Gill Sans MT" w:eastAsia="Calibri" w:hAnsi="Gill Sans MT" w:cs="Arial"/>
          <w:bCs/>
          <w:sz w:val="24"/>
          <w:szCs w:val="22"/>
        </w:rPr>
        <w:t xml:space="preserve"> (</w:t>
      </w:r>
      <w:proofErr w:type="spellStart"/>
      <w:r w:rsidRPr="00E077A4">
        <w:rPr>
          <w:rFonts w:ascii="Gill Sans MT" w:eastAsia="Calibri" w:hAnsi="Gill Sans MT" w:cs="Arial"/>
          <w:bCs/>
          <w:i/>
          <w:sz w:val="24"/>
          <w:szCs w:val="22"/>
        </w:rPr>
        <w:t>Merremia</w:t>
      </w:r>
      <w:proofErr w:type="spellEnd"/>
      <w:r w:rsidRPr="00E077A4">
        <w:rPr>
          <w:rFonts w:ascii="Gill Sans MT" w:eastAsia="Calibri" w:hAnsi="Gill Sans MT" w:cs="Arial"/>
          <w:bCs/>
          <w:i/>
          <w:sz w:val="24"/>
          <w:szCs w:val="22"/>
        </w:rPr>
        <w:t xml:space="preserve"> </w:t>
      </w:r>
      <w:proofErr w:type="spellStart"/>
      <w:r w:rsidRPr="00E077A4">
        <w:rPr>
          <w:rFonts w:ascii="Gill Sans MT" w:eastAsia="Calibri" w:hAnsi="Gill Sans MT" w:cs="Arial"/>
          <w:bCs/>
          <w:i/>
          <w:sz w:val="24"/>
          <w:szCs w:val="22"/>
        </w:rPr>
        <w:t>peltata</w:t>
      </w:r>
      <w:proofErr w:type="spellEnd"/>
      <w:r w:rsidRPr="00E077A4">
        <w:rPr>
          <w:rFonts w:ascii="Gill Sans MT" w:eastAsia="Calibri" w:hAnsi="Gill Sans MT" w:cs="Arial"/>
          <w:bCs/>
          <w:sz w:val="24"/>
          <w:szCs w:val="22"/>
        </w:rPr>
        <w:t xml:space="preserve">). The selected forests will be those which are in reasonably good condition and preferably located in buffer zones for </w:t>
      </w:r>
      <w:proofErr w:type="spellStart"/>
      <w:r w:rsidRPr="00E077A4">
        <w:rPr>
          <w:rFonts w:ascii="Gill Sans MT" w:eastAsia="Calibri" w:hAnsi="Gill Sans MT" w:cs="Arial"/>
          <w:bCs/>
          <w:sz w:val="24"/>
          <w:szCs w:val="22"/>
        </w:rPr>
        <w:t>Sovi</w:t>
      </w:r>
      <w:proofErr w:type="spellEnd"/>
      <w:r w:rsidRPr="00E077A4">
        <w:rPr>
          <w:rFonts w:ascii="Gill Sans MT" w:eastAsia="Calibri" w:hAnsi="Gill Sans MT" w:cs="Arial"/>
          <w:bCs/>
          <w:sz w:val="24"/>
          <w:szCs w:val="22"/>
        </w:rPr>
        <w:t xml:space="preserve"> Basin Protected Area (within 5-10 km), with the stand improvement to be u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ndertaken by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Nadakuni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villagers</w:t>
      </w:r>
      <w:r w:rsidRPr="007D342E"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2A585F1C" w14:textId="77777777" w:rsidR="00E077A4" w:rsidRPr="00AF2699" w:rsidRDefault="00E077A4" w:rsidP="00E077A4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1B4577F0" w14:textId="0C43B34B" w:rsidR="00E077A4" w:rsidRPr="0066789B" w:rsidRDefault="00E077A4" w:rsidP="00E077A4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66789B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moved to Quarter </w:t>
      </w:r>
      <w:r w:rsidR="00D404E8">
        <w:rPr>
          <w:rFonts w:ascii="Gill Sans MT" w:eastAsia="Calibri" w:hAnsi="Gill Sans MT" w:cs="Arial"/>
          <w:bCs/>
          <w:sz w:val="24"/>
          <w:szCs w:val="22"/>
          <w:u w:val="single"/>
        </w:rPr>
        <w:t>3</w:t>
      </w:r>
      <w:r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 2019</w:t>
      </w:r>
      <w:r w:rsidRPr="0066789B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In </w:t>
      </w:r>
      <w:r w:rsidR="004B01B3">
        <w:rPr>
          <w:rFonts w:ascii="Gill Sans MT" w:eastAsia="Calibri" w:hAnsi="Gill Sans MT" w:cs="Arial"/>
          <w:bCs/>
          <w:sz w:val="24"/>
          <w:szCs w:val="22"/>
        </w:rPr>
        <w:t>a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meeting with the National Trust of Fiji (NTF) on </w:t>
      </w:r>
      <w:r w:rsidRPr="0066789B">
        <w:rPr>
          <w:rFonts w:ascii="Gill Sans MT" w:eastAsia="Calibri" w:hAnsi="Gill Sans MT" w:cs="Arial"/>
          <w:bCs/>
          <w:sz w:val="24"/>
          <w:szCs w:val="22"/>
        </w:rPr>
        <w:t>29th February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2019</w:t>
      </w:r>
      <w:r w:rsidR="00714728">
        <w:rPr>
          <w:rFonts w:ascii="Gill Sans MT" w:eastAsia="Calibri" w:hAnsi="Gill Sans MT" w:cs="Arial"/>
          <w:bCs/>
          <w:sz w:val="24"/>
          <w:szCs w:val="22"/>
        </w:rPr>
        <w:t xml:space="preserve"> on work</w:t>
      </w:r>
      <w:r w:rsidRPr="0066789B">
        <w:rPr>
          <w:rFonts w:ascii="Gill Sans MT" w:eastAsia="Calibri" w:hAnsi="Gill Sans MT" w:cs="Arial"/>
          <w:bCs/>
          <w:sz w:val="24"/>
          <w:szCs w:val="22"/>
        </w:rPr>
        <w:t xml:space="preserve"> to </w:t>
      </w:r>
      <w:r w:rsidR="00714728">
        <w:rPr>
          <w:rFonts w:ascii="Gill Sans MT" w:eastAsia="Calibri" w:hAnsi="Gill Sans MT" w:cs="Arial"/>
          <w:bCs/>
          <w:sz w:val="24"/>
          <w:szCs w:val="22"/>
        </w:rPr>
        <w:t xml:space="preserve">be </w:t>
      </w:r>
      <w:r w:rsidRPr="0066789B">
        <w:rPr>
          <w:rFonts w:ascii="Gill Sans MT" w:eastAsia="Calibri" w:hAnsi="Gill Sans MT" w:cs="Arial"/>
          <w:bCs/>
          <w:sz w:val="24"/>
          <w:szCs w:val="22"/>
        </w:rPr>
        <w:t>conduct</w:t>
      </w:r>
      <w:r w:rsidR="00714728">
        <w:rPr>
          <w:rFonts w:ascii="Gill Sans MT" w:eastAsia="Calibri" w:hAnsi="Gill Sans MT" w:cs="Arial"/>
          <w:bCs/>
          <w:sz w:val="24"/>
          <w:szCs w:val="22"/>
        </w:rPr>
        <w:t>ed by USP-IAS</w:t>
      </w:r>
      <w:r w:rsidRPr="0066789B">
        <w:rPr>
          <w:rFonts w:ascii="Gill Sans MT" w:eastAsia="Calibri" w:hAnsi="Gill Sans MT" w:cs="Arial"/>
          <w:bCs/>
          <w:sz w:val="24"/>
          <w:szCs w:val="22"/>
        </w:rPr>
        <w:t xml:space="preserve"> in </w:t>
      </w:r>
      <w:proofErr w:type="spellStart"/>
      <w:r w:rsidRPr="0066789B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714728">
        <w:rPr>
          <w:rFonts w:ascii="Gill Sans MT" w:eastAsia="Calibri" w:hAnsi="Gill Sans MT" w:cs="Arial"/>
          <w:bCs/>
          <w:sz w:val="24"/>
          <w:szCs w:val="22"/>
        </w:rPr>
        <w:t>, the</w:t>
      </w:r>
      <w:r w:rsidRPr="0066789B">
        <w:rPr>
          <w:rFonts w:ascii="Gill Sans MT" w:eastAsia="Calibri" w:hAnsi="Gill Sans MT" w:cs="Arial"/>
          <w:bCs/>
          <w:sz w:val="24"/>
          <w:szCs w:val="22"/>
        </w:rPr>
        <w:t xml:space="preserve"> NTF </w:t>
      </w:r>
      <w:r w:rsidR="00714728">
        <w:rPr>
          <w:rFonts w:ascii="Gill Sans MT" w:eastAsia="Calibri" w:hAnsi="Gill Sans MT" w:cs="Arial"/>
          <w:bCs/>
          <w:sz w:val="24"/>
          <w:szCs w:val="22"/>
        </w:rPr>
        <w:t>registered their interest in collaborating with USP-IAS on this Activity. It was agreed though, that this Activity should follow the identification of African tulip wastelands (Activity 2.1.1.14)</w:t>
      </w:r>
      <w:r w:rsidR="00381632">
        <w:rPr>
          <w:rFonts w:ascii="Gill Sans MT" w:eastAsia="Calibri" w:hAnsi="Gill Sans MT" w:cs="Arial"/>
          <w:bCs/>
          <w:sz w:val="24"/>
          <w:szCs w:val="22"/>
        </w:rPr>
        <w:t xml:space="preserve"> as it will clearly demarcate areas for rehabilitation.</w:t>
      </w:r>
      <w:r w:rsidRPr="00667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4B01B3">
        <w:rPr>
          <w:rFonts w:ascii="Gill Sans MT" w:eastAsia="Calibri" w:hAnsi="Gill Sans MT" w:cs="Arial"/>
          <w:bCs/>
          <w:sz w:val="24"/>
          <w:szCs w:val="22"/>
        </w:rPr>
        <w:t xml:space="preserve">Now that the wastelands </w:t>
      </w:r>
      <w:proofErr w:type="gramStart"/>
      <w:r w:rsidR="004B01B3">
        <w:rPr>
          <w:rFonts w:ascii="Gill Sans MT" w:eastAsia="Calibri" w:hAnsi="Gill Sans MT" w:cs="Arial"/>
          <w:bCs/>
          <w:sz w:val="24"/>
          <w:szCs w:val="22"/>
        </w:rPr>
        <w:t>have been identified</w:t>
      </w:r>
      <w:proofErr w:type="gramEnd"/>
      <w:r w:rsidR="004B01B3">
        <w:rPr>
          <w:rFonts w:ascii="Gill Sans MT" w:eastAsia="Calibri" w:hAnsi="Gill Sans MT" w:cs="Arial"/>
          <w:bCs/>
          <w:sz w:val="24"/>
          <w:szCs w:val="22"/>
        </w:rPr>
        <w:t xml:space="preserve">, we will seek </w:t>
      </w:r>
      <w:r w:rsidR="008D0C10">
        <w:rPr>
          <w:rFonts w:ascii="Gill Sans MT" w:eastAsia="Calibri" w:hAnsi="Gill Sans MT" w:cs="Arial"/>
          <w:bCs/>
          <w:sz w:val="24"/>
          <w:szCs w:val="22"/>
        </w:rPr>
        <w:t>the help of</w:t>
      </w:r>
      <w:r w:rsidR="004B01B3">
        <w:rPr>
          <w:rFonts w:ascii="Gill Sans MT" w:eastAsia="Calibri" w:hAnsi="Gill Sans MT" w:cs="Arial"/>
          <w:bCs/>
          <w:sz w:val="24"/>
          <w:szCs w:val="22"/>
        </w:rPr>
        <w:t xml:space="preserve"> the PMU, the Ministry of Forests and UNDP that USP-IAS </w:t>
      </w:r>
      <w:r w:rsidR="008B5B1B">
        <w:rPr>
          <w:rFonts w:ascii="Gill Sans MT" w:eastAsia="Calibri" w:hAnsi="Gill Sans MT" w:cs="Arial"/>
          <w:bCs/>
          <w:sz w:val="24"/>
          <w:szCs w:val="22"/>
        </w:rPr>
        <w:t xml:space="preserve">(in collaboration with the National Trust of Fiji) </w:t>
      </w:r>
      <w:r w:rsidR="004B01B3">
        <w:rPr>
          <w:rFonts w:ascii="Gill Sans MT" w:eastAsia="Calibri" w:hAnsi="Gill Sans MT" w:cs="Arial"/>
          <w:bCs/>
          <w:sz w:val="24"/>
          <w:szCs w:val="22"/>
        </w:rPr>
        <w:t xml:space="preserve">can go ahead and carry out rehabilitation in the buffer zones </w:t>
      </w:r>
      <w:r w:rsidR="008B5B1B">
        <w:rPr>
          <w:rFonts w:ascii="Gill Sans MT" w:eastAsia="Calibri" w:hAnsi="Gill Sans MT" w:cs="Arial"/>
          <w:bCs/>
          <w:sz w:val="24"/>
          <w:szCs w:val="22"/>
        </w:rPr>
        <w:t xml:space="preserve">of the </w:t>
      </w:r>
      <w:proofErr w:type="spellStart"/>
      <w:r w:rsidR="008B5B1B">
        <w:rPr>
          <w:rFonts w:ascii="Gill Sans MT" w:eastAsia="Calibri" w:hAnsi="Gill Sans MT" w:cs="Arial"/>
          <w:bCs/>
          <w:sz w:val="24"/>
          <w:szCs w:val="22"/>
        </w:rPr>
        <w:t>Sovi</w:t>
      </w:r>
      <w:proofErr w:type="spellEnd"/>
      <w:r w:rsidR="008B5B1B">
        <w:rPr>
          <w:rFonts w:ascii="Gill Sans MT" w:eastAsia="Calibri" w:hAnsi="Gill Sans MT" w:cs="Arial"/>
          <w:bCs/>
          <w:sz w:val="24"/>
          <w:szCs w:val="22"/>
        </w:rPr>
        <w:t xml:space="preserve"> Basin.</w:t>
      </w:r>
      <w:r w:rsidR="00EF3275">
        <w:rPr>
          <w:rFonts w:ascii="Gill Sans MT" w:eastAsia="Calibri" w:hAnsi="Gill Sans MT" w:cs="Arial"/>
          <w:bCs/>
          <w:sz w:val="24"/>
          <w:szCs w:val="22"/>
        </w:rPr>
        <w:t xml:space="preserve"> Please refer to comments for the same Activity in Section 7 of this report.</w:t>
      </w:r>
    </w:p>
    <w:p w14:paraId="12932608" w14:textId="38078001" w:rsidR="00E077A4" w:rsidRDefault="00E077A4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5EB28F4" w14:textId="653668CD" w:rsidR="00381632" w:rsidRPr="00AF2699" w:rsidRDefault="00381632" w:rsidP="00381632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EC583E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There were no activities in Quarter </w:t>
      </w:r>
      <w:r w:rsidR="008B5B1B">
        <w:rPr>
          <w:rFonts w:ascii="Gill Sans MT" w:eastAsia="Calibri" w:hAnsi="Gill Sans MT" w:cs="Arial"/>
          <w:bCs/>
          <w:sz w:val="24"/>
          <w:szCs w:val="22"/>
        </w:rPr>
        <w:t>2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2019.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12C6665B" w14:textId="38B0F0EC" w:rsidR="00381632" w:rsidRDefault="00381632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717592F" w14:textId="11BBF5A9" w:rsidR="00381632" w:rsidRDefault="00381632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39081C1" w14:textId="07D77E83" w:rsidR="00381632" w:rsidRPr="00242865" w:rsidRDefault="00381632" w:rsidP="00381632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370B94">
        <w:rPr>
          <w:rFonts w:ascii="Gill Sans MT" w:hAnsi="Gill Sans MT" w:cs="Arial"/>
          <w:b/>
          <w:color w:val="000000"/>
          <w:sz w:val="24"/>
          <w:szCs w:val="22"/>
        </w:rPr>
        <w:t xml:space="preserve">Activity 2.1.1.21: </w:t>
      </w:r>
      <w:r w:rsidRPr="00370B94">
        <w:rPr>
          <w:rFonts w:ascii="Gill Sans MT" w:eastAsia="Calibri" w:hAnsi="Gill Sans MT" w:cs="Arial"/>
          <w:bCs/>
          <w:sz w:val="24"/>
          <w:szCs w:val="22"/>
        </w:rPr>
        <w:t>Establish 10 ha of mangrove demonstration stands per year in years 2, 3 and 4.</w:t>
      </w:r>
    </w:p>
    <w:p w14:paraId="69CEB5C2" w14:textId="77777777" w:rsidR="00381632" w:rsidRPr="00AF2699" w:rsidRDefault="00381632" w:rsidP="00381632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1CA547F8" w14:textId="27B7AD86" w:rsidR="00177FCC" w:rsidRPr="00177FCC" w:rsidRDefault="00177FCC" w:rsidP="00067645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177FCC">
        <w:rPr>
          <w:rFonts w:ascii="Gill Sans MT" w:hAnsi="Gill Sans MT" w:cs="Arial"/>
          <w:color w:val="000000"/>
          <w:sz w:val="24"/>
          <w:szCs w:val="22"/>
          <w:u w:val="single"/>
        </w:rPr>
        <w:t>Progress (ongoing):</w:t>
      </w:r>
      <w:r w:rsidRPr="00177FCC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>USP-IAS is leading this activity. A</w:t>
      </w:r>
      <w:r w:rsidR="00BE661E">
        <w:rPr>
          <w:rFonts w:ascii="Gill Sans MT" w:hAnsi="Gill Sans MT" w:cs="Arial"/>
          <w:color w:val="000000"/>
          <w:sz w:val="24"/>
          <w:szCs w:val="22"/>
        </w:rPr>
        <w:t>nother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 stakeholder meeting </w:t>
      </w:r>
      <w:proofErr w:type="gramStart"/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was </w:t>
      </w:r>
      <w:r w:rsidR="00BE661E">
        <w:rPr>
          <w:rFonts w:ascii="Gill Sans MT" w:hAnsi="Gill Sans MT" w:cs="Arial"/>
          <w:color w:val="000000"/>
          <w:sz w:val="24"/>
          <w:szCs w:val="22"/>
        </w:rPr>
        <w:t>held</w:t>
      </w:r>
      <w:proofErr w:type="gramEnd"/>
      <w:r w:rsidR="00BE661E">
        <w:rPr>
          <w:rFonts w:ascii="Gill Sans MT" w:hAnsi="Gill Sans MT" w:cs="Arial"/>
          <w:color w:val="000000"/>
          <w:sz w:val="24"/>
          <w:szCs w:val="22"/>
        </w:rPr>
        <w:t xml:space="preserve"> in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 the second quarter to </w:t>
      </w:r>
      <w:r w:rsidR="00BE661E">
        <w:rPr>
          <w:rFonts w:ascii="Gill Sans MT" w:hAnsi="Gill Sans MT" w:cs="Arial"/>
          <w:color w:val="000000"/>
          <w:sz w:val="24"/>
          <w:szCs w:val="22"/>
        </w:rPr>
        <w:t>discuss lessons learnt from the ITTO Project</w:t>
      </w:r>
      <w:r w:rsidR="00D85544">
        <w:rPr>
          <w:rFonts w:ascii="Gill Sans MT" w:hAnsi="Gill Sans MT" w:cs="Arial"/>
          <w:color w:val="000000"/>
          <w:sz w:val="24"/>
          <w:szCs w:val="22"/>
        </w:rPr>
        <w:t xml:space="preserve"> and get advice from the R2R NGO rep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>. The key deliverables for Quarter 2 2019 was planning, recon and site selection and community consultation</w:t>
      </w:r>
      <w:r w:rsidR="00D85544">
        <w:rPr>
          <w:rFonts w:ascii="Gill Sans MT" w:hAnsi="Gill Sans MT" w:cs="Arial"/>
          <w:color w:val="000000"/>
          <w:sz w:val="24"/>
          <w:szCs w:val="22"/>
        </w:rPr>
        <w:t xml:space="preserve">s, particularly in the </w:t>
      </w:r>
      <w:proofErr w:type="spellStart"/>
      <w:r w:rsidR="00D85544">
        <w:rPr>
          <w:rFonts w:ascii="Gill Sans MT" w:hAnsi="Gill Sans MT" w:cs="Arial"/>
          <w:color w:val="000000"/>
          <w:sz w:val="24"/>
          <w:szCs w:val="22"/>
        </w:rPr>
        <w:t>Tailevu</w:t>
      </w:r>
      <w:proofErr w:type="spellEnd"/>
      <w:r w:rsidR="00D85544">
        <w:rPr>
          <w:rFonts w:ascii="Gill Sans MT" w:hAnsi="Gill Sans MT" w:cs="Arial"/>
          <w:color w:val="000000"/>
          <w:sz w:val="24"/>
          <w:szCs w:val="22"/>
        </w:rPr>
        <w:t xml:space="preserve"> Province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5F46A0">
        <w:rPr>
          <w:rFonts w:ascii="Gill Sans MT" w:hAnsi="Gill Sans MT" w:cs="Arial"/>
          <w:color w:val="000000"/>
          <w:sz w:val="24"/>
          <w:szCs w:val="22"/>
        </w:rPr>
        <w:t xml:space="preserve">A second mangrove nursery was set up at </w:t>
      </w:r>
      <w:proofErr w:type="spellStart"/>
      <w:r w:rsidR="005F46A0">
        <w:rPr>
          <w:rFonts w:ascii="Gill Sans MT" w:hAnsi="Gill Sans MT" w:cs="Arial"/>
          <w:color w:val="000000"/>
          <w:sz w:val="24"/>
          <w:szCs w:val="22"/>
        </w:rPr>
        <w:t>Nakalawaca</w:t>
      </w:r>
      <w:proofErr w:type="spellEnd"/>
      <w:r w:rsidR="005F46A0">
        <w:rPr>
          <w:rFonts w:ascii="Gill Sans MT" w:hAnsi="Gill Sans MT" w:cs="Arial"/>
          <w:color w:val="000000"/>
          <w:sz w:val="24"/>
          <w:szCs w:val="22"/>
        </w:rPr>
        <w:t xml:space="preserve"> in the District of </w:t>
      </w:r>
      <w:proofErr w:type="spellStart"/>
      <w:r w:rsidR="005F46A0">
        <w:rPr>
          <w:rFonts w:ascii="Gill Sans MT" w:hAnsi="Gill Sans MT" w:cs="Arial"/>
          <w:color w:val="000000"/>
          <w:sz w:val="24"/>
          <w:szCs w:val="22"/>
        </w:rPr>
        <w:t>Namara</w:t>
      </w:r>
      <w:proofErr w:type="spellEnd"/>
      <w:r w:rsidR="005F46A0">
        <w:rPr>
          <w:rFonts w:ascii="Gill Sans MT" w:hAnsi="Gill Sans MT" w:cs="Arial"/>
          <w:color w:val="000000"/>
          <w:sz w:val="24"/>
          <w:szCs w:val="22"/>
        </w:rPr>
        <w:t xml:space="preserve">, </w:t>
      </w:r>
      <w:proofErr w:type="spellStart"/>
      <w:r w:rsidR="005F46A0">
        <w:rPr>
          <w:rFonts w:ascii="Gill Sans MT" w:hAnsi="Gill Sans MT" w:cs="Arial"/>
          <w:color w:val="000000"/>
          <w:sz w:val="24"/>
          <w:szCs w:val="22"/>
        </w:rPr>
        <w:t>Tailevu</w:t>
      </w:r>
      <w:proofErr w:type="spellEnd"/>
      <w:r w:rsidR="005F46A0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215346">
        <w:rPr>
          <w:rFonts w:ascii="Gill Sans MT" w:hAnsi="Gill Sans MT" w:cs="Arial"/>
          <w:color w:val="000000"/>
          <w:sz w:val="24"/>
          <w:szCs w:val="22"/>
        </w:rPr>
        <w:t>Th</w:t>
      </w:r>
      <w:r w:rsidR="00CB671B">
        <w:rPr>
          <w:rFonts w:ascii="Gill Sans MT" w:hAnsi="Gill Sans MT" w:cs="Arial"/>
          <w:color w:val="000000"/>
          <w:sz w:val="24"/>
          <w:szCs w:val="22"/>
        </w:rPr>
        <w:t>e total mangrove seedlings established so far is</w:t>
      </w:r>
      <w:r w:rsidR="00215346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CB671B">
        <w:rPr>
          <w:rFonts w:ascii="Gill Sans MT" w:hAnsi="Gill Sans MT" w:cs="Arial"/>
          <w:color w:val="000000"/>
          <w:sz w:val="24"/>
          <w:szCs w:val="22"/>
        </w:rPr>
        <w:t>3,222 (</w:t>
      </w:r>
      <w:r w:rsidR="008D0C10">
        <w:rPr>
          <w:rFonts w:ascii="Gill Sans MT" w:hAnsi="Gill Sans MT" w:cs="Arial"/>
          <w:color w:val="000000"/>
          <w:sz w:val="24"/>
          <w:szCs w:val="22"/>
        </w:rPr>
        <w:t xml:space="preserve">1,722 in </w:t>
      </w:r>
      <w:proofErr w:type="spellStart"/>
      <w:r w:rsidR="008D0C10">
        <w:rPr>
          <w:rFonts w:ascii="Gill Sans MT" w:hAnsi="Gill Sans MT" w:cs="Arial"/>
          <w:color w:val="000000"/>
          <w:sz w:val="24"/>
          <w:szCs w:val="22"/>
        </w:rPr>
        <w:t>Nukui</w:t>
      </w:r>
      <w:proofErr w:type="spellEnd"/>
      <w:r w:rsidR="008D0C10">
        <w:rPr>
          <w:rFonts w:ascii="Gill Sans MT" w:hAnsi="Gill Sans MT" w:cs="Arial"/>
          <w:color w:val="000000"/>
          <w:sz w:val="24"/>
          <w:szCs w:val="22"/>
        </w:rPr>
        <w:t xml:space="preserve"> and 1,500 in </w:t>
      </w:r>
      <w:proofErr w:type="spellStart"/>
      <w:r w:rsidR="008D0C10">
        <w:rPr>
          <w:rFonts w:ascii="Gill Sans MT" w:hAnsi="Gill Sans MT" w:cs="Arial"/>
          <w:color w:val="000000"/>
          <w:sz w:val="24"/>
          <w:szCs w:val="22"/>
        </w:rPr>
        <w:t>Nakalawaca</w:t>
      </w:r>
      <w:proofErr w:type="spellEnd"/>
      <w:r w:rsidR="008D0C10">
        <w:rPr>
          <w:rFonts w:ascii="Gill Sans MT" w:hAnsi="Gill Sans MT" w:cs="Arial"/>
          <w:color w:val="000000"/>
          <w:sz w:val="24"/>
          <w:szCs w:val="22"/>
        </w:rPr>
        <w:t>).</w:t>
      </w:r>
      <w:r w:rsidR="00CB671B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>The community consultation</w:t>
      </w:r>
      <w:r w:rsidR="00067645">
        <w:rPr>
          <w:rFonts w:ascii="Gill Sans MT" w:hAnsi="Gill Sans MT" w:cs="Arial"/>
          <w:color w:val="000000"/>
          <w:sz w:val="24"/>
          <w:szCs w:val="22"/>
        </w:rPr>
        <w:t>s held so far has provided us with key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 information on the species of tree seedlings </w:t>
      </w:r>
      <w:r w:rsidR="00067645">
        <w:rPr>
          <w:rFonts w:ascii="Gill Sans MT" w:hAnsi="Gill Sans MT" w:cs="Arial"/>
          <w:color w:val="000000"/>
          <w:sz w:val="24"/>
          <w:szCs w:val="22"/>
        </w:rPr>
        <w:t xml:space="preserve">the 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>communit</w:t>
      </w:r>
      <w:r w:rsidR="00067645">
        <w:rPr>
          <w:rFonts w:ascii="Gill Sans MT" w:hAnsi="Gill Sans MT" w:cs="Arial"/>
          <w:color w:val="000000"/>
          <w:sz w:val="24"/>
          <w:szCs w:val="22"/>
        </w:rPr>
        <w:t>ies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 would </w:t>
      </w:r>
      <w:r w:rsidR="00067645">
        <w:rPr>
          <w:rFonts w:ascii="Gill Sans MT" w:hAnsi="Gill Sans MT" w:cs="Arial"/>
          <w:color w:val="000000"/>
          <w:sz w:val="24"/>
          <w:szCs w:val="22"/>
        </w:rPr>
        <w:t>prefer and</w:t>
      </w:r>
      <w:r w:rsidR="00BE661E" w:rsidRPr="00BE661E">
        <w:rPr>
          <w:rFonts w:ascii="Gill Sans MT" w:hAnsi="Gill Sans MT" w:cs="Arial"/>
          <w:color w:val="000000"/>
          <w:sz w:val="24"/>
          <w:szCs w:val="22"/>
        </w:rPr>
        <w:t xml:space="preserve"> the types of area that needs rehabilitation. </w:t>
      </w:r>
      <w:r w:rsidR="00067645">
        <w:rPr>
          <w:rFonts w:ascii="Gill Sans MT" w:hAnsi="Gill Sans MT" w:cs="Arial"/>
          <w:color w:val="000000"/>
          <w:sz w:val="24"/>
          <w:szCs w:val="22"/>
        </w:rPr>
        <w:t xml:space="preserve">However, the communities and the </w:t>
      </w:r>
      <w:proofErr w:type="spellStart"/>
      <w:r w:rsidR="00067645">
        <w:rPr>
          <w:rFonts w:ascii="Gill Sans MT" w:hAnsi="Gill Sans MT" w:cs="Arial"/>
          <w:color w:val="000000"/>
          <w:sz w:val="24"/>
          <w:szCs w:val="22"/>
        </w:rPr>
        <w:t>Rewa</w:t>
      </w:r>
      <w:proofErr w:type="spellEnd"/>
      <w:r w:rsidR="00067645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="00067645">
        <w:rPr>
          <w:rFonts w:ascii="Gill Sans MT" w:hAnsi="Gill Sans MT" w:cs="Arial"/>
          <w:color w:val="000000"/>
          <w:sz w:val="24"/>
          <w:szCs w:val="22"/>
        </w:rPr>
        <w:t>Tailevu</w:t>
      </w:r>
      <w:proofErr w:type="spellEnd"/>
      <w:r w:rsidR="00067645">
        <w:rPr>
          <w:rFonts w:ascii="Gill Sans MT" w:hAnsi="Gill Sans MT" w:cs="Arial"/>
          <w:color w:val="000000"/>
          <w:sz w:val="24"/>
          <w:szCs w:val="22"/>
        </w:rPr>
        <w:t xml:space="preserve"> Provincial Offices will now work to ensure that </w:t>
      </w:r>
      <w:proofErr w:type="spellStart"/>
      <w:proofErr w:type="gramStart"/>
      <w:r w:rsidR="00067645">
        <w:rPr>
          <w:rFonts w:ascii="Gill Sans MT" w:hAnsi="Gill Sans MT" w:cs="Arial"/>
          <w:color w:val="000000"/>
          <w:sz w:val="24"/>
          <w:szCs w:val="22"/>
        </w:rPr>
        <w:t>mataqali’s</w:t>
      </w:r>
      <w:proofErr w:type="spellEnd"/>
      <w:proofErr w:type="gramEnd"/>
      <w:r w:rsidR="00067645">
        <w:rPr>
          <w:rFonts w:ascii="Gill Sans MT" w:hAnsi="Gill Sans MT" w:cs="Arial"/>
          <w:color w:val="000000"/>
          <w:sz w:val="24"/>
          <w:szCs w:val="22"/>
        </w:rPr>
        <w:t xml:space="preserve"> who own the </w:t>
      </w:r>
      <w:r w:rsidR="003643F5">
        <w:rPr>
          <w:rFonts w:ascii="Gill Sans MT" w:hAnsi="Gill Sans MT" w:cs="Arial"/>
          <w:color w:val="000000"/>
          <w:sz w:val="24"/>
          <w:szCs w:val="22"/>
        </w:rPr>
        <w:t xml:space="preserve">lands earmarked for rehabilitation agree to it first. USP-IAS will await instructions from the Provincial Offices before </w:t>
      </w:r>
      <w:r w:rsidR="008D0C10">
        <w:rPr>
          <w:rFonts w:ascii="Gill Sans MT" w:hAnsi="Gill Sans MT" w:cs="Arial"/>
          <w:color w:val="000000"/>
          <w:sz w:val="24"/>
          <w:szCs w:val="22"/>
        </w:rPr>
        <w:t>mapping</w:t>
      </w:r>
      <w:r w:rsidR="00215346">
        <w:rPr>
          <w:rFonts w:ascii="Gill Sans MT" w:hAnsi="Gill Sans MT" w:cs="Arial"/>
          <w:color w:val="000000"/>
          <w:sz w:val="24"/>
          <w:szCs w:val="22"/>
        </w:rPr>
        <w:t xml:space="preserve"> the planting area</w:t>
      </w:r>
      <w:r w:rsidR="003643F5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215346">
        <w:rPr>
          <w:rFonts w:ascii="Gill Sans MT" w:hAnsi="Gill Sans MT" w:cs="Arial"/>
          <w:color w:val="000000"/>
          <w:sz w:val="24"/>
          <w:szCs w:val="22"/>
        </w:rPr>
        <w:t xml:space="preserve">As such, we cannot provide at this stage the total area to </w:t>
      </w:r>
      <w:proofErr w:type="gramStart"/>
      <w:r w:rsidR="00215346">
        <w:rPr>
          <w:rFonts w:ascii="Gill Sans MT" w:hAnsi="Gill Sans MT" w:cs="Arial"/>
          <w:color w:val="000000"/>
          <w:sz w:val="24"/>
          <w:szCs w:val="22"/>
        </w:rPr>
        <w:t>be planted</w:t>
      </w:r>
      <w:proofErr w:type="gramEnd"/>
      <w:r w:rsidR="00215346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3643F5">
        <w:rPr>
          <w:rFonts w:ascii="Gill Sans MT" w:hAnsi="Gill Sans MT" w:cs="Arial"/>
          <w:color w:val="000000"/>
          <w:sz w:val="24"/>
          <w:szCs w:val="22"/>
        </w:rPr>
        <w:t xml:space="preserve">In the meantime, </w:t>
      </w:r>
      <w:proofErr w:type="gramStart"/>
      <w:r w:rsidR="003643F5">
        <w:rPr>
          <w:rFonts w:ascii="Gill Sans MT" w:hAnsi="Gill Sans MT" w:cs="Arial"/>
          <w:color w:val="000000"/>
          <w:sz w:val="24"/>
          <w:szCs w:val="22"/>
        </w:rPr>
        <w:t>we’ve</w:t>
      </w:r>
      <w:proofErr w:type="gramEnd"/>
      <w:r w:rsidR="003643F5">
        <w:rPr>
          <w:rFonts w:ascii="Gill Sans MT" w:hAnsi="Gill Sans MT" w:cs="Arial"/>
          <w:color w:val="000000"/>
          <w:sz w:val="24"/>
          <w:szCs w:val="22"/>
        </w:rPr>
        <w:t xml:space="preserve"> agreed with the ITTO Project that USP-IAS will begin storing seedlings in the Ministry of Forests distribution nurseries in </w:t>
      </w:r>
      <w:proofErr w:type="spellStart"/>
      <w:r w:rsidR="003643F5">
        <w:rPr>
          <w:rFonts w:ascii="Gill Sans MT" w:hAnsi="Gill Sans MT" w:cs="Arial"/>
          <w:color w:val="000000"/>
          <w:sz w:val="24"/>
          <w:szCs w:val="22"/>
        </w:rPr>
        <w:t>Rewa</w:t>
      </w:r>
      <w:proofErr w:type="spellEnd"/>
      <w:r w:rsidR="003643F5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="003643F5">
        <w:rPr>
          <w:rFonts w:ascii="Gill Sans MT" w:hAnsi="Gill Sans MT" w:cs="Arial"/>
          <w:color w:val="000000"/>
          <w:sz w:val="24"/>
          <w:szCs w:val="22"/>
        </w:rPr>
        <w:t>Tailevu</w:t>
      </w:r>
      <w:proofErr w:type="spellEnd"/>
      <w:r w:rsidR="003643F5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A77356">
        <w:rPr>
          <w:rFonts w:ascii="Gill Sans MT" w:hAnsi="Gill Sans MT" w:cs="Arial"/>
          <w:color w:val="000000"/>
          <w:sz w:val="24"/>
          <w:szCs w:val="22"/>
        </w:rPr>
        <w:t>The target is 5,000 seedlings in Quarter 3, 2019.</w:t>
      </w:r>
      <w:r w:rsidR="008D0C10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8D0C10">
        <w:rPr>
          <w:rFonts w:ascii="Gill Sans MT" w:hAnsi="Gill Sans MT" w:cs="Arial"/>
          <w:color w:val="000000"/>
          <w:sz w:val="24"/>
          <w:szCs w:val="22"/>
        </w:rPr>
        <w:t>Our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collaborators </w:t>
      </w:r>
      <w:r w:rsidR="008D0C10">
        <w:rPr>
          <w:rFonts w:ascii="Gill Sans MT" w:hAnsi="Gill Sans MT" w:cs="Arial"/>
          <w:color w:val="000000"/>
          <w:sz w:val="24"/>
          <w:szCs w:val="22"/>
        </w:rPr>
        <w:t>include the Ministry of Forests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>, Ministry of Fisheries, Ministry of Agriculture, Ministry of Environment</w:t>
      </w:r>
      <w:r w:rsidR="008D0C10">
        <w:rPr>
          <w:rFonts w:ascii="Gill Sans MT" w:hAnsi="Gill Sans MT" w:cs="Arial"/>
          <w:color w:val="000000"/>
          <w:sz w:val="24"/>
          <w:szCs w:val="22"/>
        </w:rPr>
        <w:t xml:space="preserve"> and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8D0C10">
        <w:rPr>
          <w:rFonts w:ascii="Gill Sans MT" w:hAnsi="Gill Sans MT" w:cs="Arial"/>
          <w:color w:val="000000"/>
          <w:sz w:val="24"/>
          <w:szCs w:val="22"/>
        </w:rPr>
        <w:t xml:space="preserve">the </w:t>
      </w:r>
      <w:proofErr w:type="spellStart"/>
      <w:r w:rsidR="008D0C10" w:rsidRPr="00BE661E">
        <w:rPr>
          <w:rFonts w:ascii="Gill Sans MT" w:hAnsi="Gill Sans MT" w:cs="Arial"/>
          <w:color w:val="000000"/>
          <w:sz w:val="24"/>
          <w:szCs w:val="22"/>
        </w:rPr>
        <w:t>Rewa</w:t>
      </w:r>
      <w:proofErr w:type="spellEnd"/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="008D0C10" w:rsidRPr="00BE661E">
        <w:rPr>
          <w:rFonts w:ascii="Gill Sans MT" w:hAnsi="Gill Sans MT" w:cs="Arial"/>
          <w:color w:val="000000"/>
          <w:sz w:val="24"/>
          <w:szCs w:val="22"/>
        </w:rPr>
        <w:t>Tailevu</w:t>
      </w:r>
      <w:proofErr w:type="spellEnd"/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Provincial Office</w:t>
      </w:r>
      <w:r w:rsidR="008D0C10">
        <w:rPr>
          <w:rFonts w:ascii="Gill Sans MT" w:hAnsi="Gill Sans MT" w:cs="Arial"/>
          <w:color w:val="000000"/>
          <w:sz w:val="24"/>
          <w:szCs w:val="22"/>
        </w:rPr>
        <w:t>s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. The collaborative effort </w:t>
      </w:r>
      <w:r w:rsidR="008D0C10">
        <w:rPr>
          <w:rFonts w:ascii="Gill Sans MT" w:hAnsi="Gill Sans MT" w:cs="Arial"/>
          <w:color w:val="000000"/>
          <w:sz w:val="24"/>
          <w:szCs w:val="22"/>
        </w:rPr>
        <w:t>is truly commendable and testament of this is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8D0C10">
        <w:rPr>
          <w:rFonts w:ascii="Gill Sans MT" w:hAnsi="Gill Sans MT" w:cs="Arial"/>
          <w:color w:val="000000"/>
          <w:sz w:val="24"/>
          <w:szCs w:val="22"/>
        </w:rPr>
        <w:t>the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 xml:space="preserve"> participation </w:t>
      </w:r>
      <w:r w:rsidR="008D0C10">
        <w:rPr>
          <w:rFonts w:ascii="Gill Sans MT" w:hAnsi="Gill Sans MT" w:cs="Arial"/>
          <w:color w:val="000000"/>
          <w:sz w:val="24"/>
          <w:szCs w:val="22"/>
        </w:rPr>
        <w:t>of all partners i</w:t>
      </w:r>
      <w:r w:rsidR="008D0C10" w:rsidRPr="00BE661E">
        <w:rPr>
          <w:rFonts w:ascii="Gill Sans MT" w:hAnsi="Gill Sans MT" w:cs="Arial"/>
          <w:color w:val="000000"/>
          <w:sz w:val="24"/>
          <w:szCs w:val="22"/>
        </w:rPr>
        <w:t>n all phases of activities.</w:t>
      </w:r>
    </w:p>
    <w:p w14:paraId="5B37A002" w14:textId="61B86DD5" w:rsidR="00177FCC" w:rsidRPr="00177FCC" w:rsidRDefault="00177FCC" w:rsidP="00370B94">
      <w:pPr>
        <w:tabs>
          <w:tab w:val="left" w:pos="540"/>
        </w:tabs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00025568" w14:textId="1384C5FF" w:rsidR="00177FCC" w:rsidRDefault="00177FCC" w:rsidP="00177FCC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177FCC">
        <w:rPr>
          <w:rFonts w:ascii="Gill Sans MT" w:hAnsi="Gill Sans MT" w:cs="Arial"/>
          <w:color w:val="000000"/>
          <w:sz w:val="24"/>
          <w:szCs w:val="22"/>
          <w:u w:val="single"/>
        </w:rPr>
        <w:t>Milestone:</w:t>
      </w:r>
      <w:r w:rsidRPr="00177FCC">
        <w:rPr>
          <w:rFonts w:ascii="Gill Sans MT" w:hAnsi="Gill Sans MT" w:cs="Arial"/>
          <w:color w:val="000000"/>
          <w:sz w:val="24"/>
          <w:szCs w:val="22"/>
        </w:rPr>
        <w:t xml:space="preserve"> </w:t>
      </w:r>
      <w:r w:rsidR="0074629A">
        <w:rPr>
          <w:rFonts w:ascii="Gill Sans MT" w:hAnsi="Gill Sans MT" w:cs="Arial"/>
          <w:color w:val="000000"/>
          <w:sz w:val="24"/>
          <w:szCs w:val="22"/>
        </w:rPr>
        <w:t>None over the period.</w:t>
      </w:r>
      <w:r w:rsidR="00F452DB">
        <w:rPr>
          <w:rFonts w:ascii="Gill Sans MT" w:hAnsi="Gill Sans MT" w:cs="Arial"/>
          <w:color w:val="000000"/>
          <w:sz w:val="24"/>
          <w:szCs w:val="22"/>
        </w:rPr>
        <w:t xml:space="preserve"> </w:t>
      </w:r>
    </w:p>
    <w:p w14:paraId="5F4C1FD2" w14:textId="72DFB340" w:rsidR="00F452DB" w:rsidRDefault="00F452DB" w:rsidP="00177FCC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0AEC8B80" w14:textId="50BE6EA3" w:rsidR="00F452DB" w:rsidRDefault="00F452DB" w:rsidP="00177FCC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4E9DF27B" w14:textId="159E3BEC" w:rsidR="00F452DB" w:rsidRPr="00F9104E" w:rsidRDefault="00F452DB" w:rsidP="00F452DB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Activity </w:t>
      </w:r>
      <w:r>
        <w:rPr>
          <w:rFonts w:ascii="Gill Sans MT" w:hAnsi="Gill Sans MT" w:cs="Arial"/>
          <w:b/>
          <w:color w:val="000000"/>
          <w:sz w:val="24"/>
          <w:szCs w:val="22"/>
        </w:rPr>
        <w:t>2.2.3.4: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proofErr w:type="spellStart"/>
      <w:r w:rsidR="00F9104E" w:rsidRPr="00F9104E">
        <w:rPr>
          <w:rFonts w:ascii="Gill Sans MT" w:eastAsia="Calibri" w:hAnsi="Gill Sans MT" w:cs="Arial"/>
          <w:bCs/>
          <w:sz w:val="24"/>
          <w:szCs w:val="22"/>
        </w:rPr>
        <w:t>DoF</w:t>
      </w:r>
      <w:proofErr w:type="spellEnd"/>
      <w:r w:rsidR="00F9104E" w:rsidRPr="00F9104E">
        <w:rPr>
          <w:rFonts w:ascii="Gill Sans MT" w:eastAsia="Calibri" w:hAnsi="Gill Sans MT" w:cs="Arial"/>
          <w:bCs/>
          <w:sz w:val="24"/>
          <w:szCs w:val="22"/>
        </w:rPr>
        <w:t xml:space="preserve"> in association with research partners (including Southern Cross University/ACIAR, SPC) establish sample plots, annually measure and reports on growth, survival and carbon sequestration in reforestation plantings of enrichment plantings, and impact of stand improvement activities.</w:t>
      </w:r>
    </w:p>
    <w:p w14:paraId="1C6C46E8" w14:textId="77777777" w:rsidR="00F452DB" w:rsidRPr="00AF2699" w:rsidRDefault="00F452DB" w:rsidP="00F452DB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00E8ED2E" w14:textId="2F11676C" w:rsidR="00F452DB" w:rsidRPr="00AF2699" w:rsidRDefault="00F452DB" w:rsidP="00F452DB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0D3560">
        <w:rPr>
          <w:rFonts w:ascii="Gill Sans MT" w:hAnsi="Gill Sans MT" w:cs="Arial"/>
          <w:b/>
          <w:color w:val="000000"/>
          <w:sz w:val="24"/>
          <w:szCs w:val="22"/>
        </w:rPr>
        <w:t xml:space="preserve">USP-IAS Sites: </w:t>
      </w:r>
      <w:r w:rsidRPr="000D3560">
        <w:rPr>
          <w:rFonts w:ascii="Gill Sans MT" w:hAnsi="Gill Sans MT" w:cs="Arial"/>
          <w:color w:val="000000"/>
          <w:sz w:val="24"/>
          <w:szCs w:val="22"/>
        </w:rPr>
        <w:t>Tuva</w:t>
      </w:r>
      <w:r w:rsidR="00F9104E" w:rsidRPr="000D3560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="00F9104E" w:rsidRPr="000D3560">
        <w:rPr>
          <w:rFonts w:ascii="Gill Sans MT" w:hAnsi="Gill Sans MT" w:cs="Arial"/>
          <w:color w:val="000000"/>
          <w:sz w:val="24"/>
          <w:szCs w:val="22"/>
        </w:rPr>
        <w:t>Waidina</w:t>
      </w:r>
      <w:proofErr w:type="spellEnd"/>
    </w:p>
    <w:p w14:paraId="02DFA859" w14:textId="77777777" w:rsidR="00F452DB" w:rsidRPr="00AF2699" w:rsidRDefault="00F452DB" w:rsidP="00F452DB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5BB0474D" w14:textId="522190CC" w:rsidR="00243C43" w:rsidRDefault="00F9104E" w:rsidP="007F2F65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</w:t>
      </w:r>
      <w:r>
        <w:rPr>
          <w:rFonts w:ascii="Gill Sans MT" w:eastAsia="Calibri" w:hAnsi="Gill Sans MT" w:cs="Arial"/>
          <w:bCs/>
          <w:sz w:val="24"/>
          <w:szCs w:val="22"/>
          <w:u w:val="single"/>
        </w:rPr>
        <w:t>)</w:t>
      </w: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9232D2">
        <w:rPr>
          <w:rFonts w:ascii="Gill Sans MT" w:eastAsia="Calibri" w:hAnsi="Gill Sans MT" w:cs="Arial"/>
          <w:bCs/>
          <w:sz w:val="24"/>
          <w:szCs w:val="22"/>
        </w:rPr>
        <w:t xml:space="preserve">In Quarter 2 2019 the only activities carried out were soil sample processing in our laboratory. Soil samples were collected in Quarter 1 2019 and they are ready for data analysis. This process will take place in August when our Carbon specialist </w:t>
      </w:r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comes in for Phase 2 of the training. We have </w:t>
      </w:r>
      <w:r w:rsidR="0068438C">
        <w:rPr>
          <w:rFonts w:ascii="Gill Sans MT" w:eastAsia="Calibri" w:hAnsi="Gill Sans MT" w:cs="Arial"/>
          <w:bCs/>
          <w:sz w:val="24"/>
          <w:szCs w:val="22"/>
        </w:rPr>
        <w:t>in collaboration with our consultants</w:t>
      </w:r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 developed draft methodologies for both </w:t>
      </w:r>
      <w:proofErr w:type="spellStart"/>
      <w:r w:rsidR="007F2F65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 and Tuva and these </w:t>
      </w:r>
      <w:proofErr w:type="gramStart"/>
      <w:r w:rsidR="007F2F65">
        <w:rPr>
          <w:rFonts w:ascii="Gill Sans MT" w:eastAsia="Calibri" w:hAnsi="Gill Sans MT" w:cs="Arial"/>
          <w:bCs/>
          <w:sz w:val="24"/>
          <w:szCs w:val="22"/>
        </w:rPr>
        <w:t>are attached</w:t>
      </w:r>
      <w:proofErr w:type="gramEnd"/>
      <w:r w:rsidR="007F2F65">
        <w:rPr>
          <w:rFonts w:ascii="Gill Sans MT" w:eastAsia="Calibri" w:hAnsi="Gill Sans MT" w:cs="Arial"/>
          <w:bCs/>
          <w:sz w:val="24"/>
          <w:szCs w:val="22"/>
        </w:rPr>
        <w:t>. Please note tha</w:t>
      </w:r>
      <w:r w:rsidR="001027C0">
        <w:rPr>
          <w:rFonts w:ascii="Gill Sans MT" w:eastAsia="Calibri" w:hAnsi="Gill Sans MT" w:cs="Arial"/>
          <w:bCs/>
          <w:sz w:val="24"/>
          <w:szCs w:val="22"/>
        </w:rPr>
        <w:t>t we are submitting them in PDF</w:t>
      </w:r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77356">
        <w:rPr>
          <w:rFonts w:ascii="Gill Sans MT" w:eastAsia="Calibri" w:hAnsi="Gill Sans MT" w:cs="Arial"/>
          <w:bCs/>
          <w:sz w:val="24"/>
          <w:szCs w:val="22"/>
        </w:rPr>
        <w:t>deliberately</w:t>
      </w:r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 as they are still in draft and yet to be presented</w:t>
      </w:r>
      <w:r w:rsidR="001027C0">
        <w:rPr>
          <w:rFonts w:ascii="Gill Sans MT" w:eastAsia="Calibri" w:hAnsi="Gill Sans MT" w:cs="Arial"/>
          <w:bCs/>
          <w:sz w:val="24"/>
          <w:szCs w:val="22"/>
        </w:rPr>
        <w:t xml:space="preserve"> to the Ministry of Forests</w:t>
      </w:r>
      <w:r w:rsidR="007F2F65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68438C">
        <w:rPr>
          <w:rFonts w:ascii="Gill Sans MT" w:eastAsia="Calibri" w:hAnsi="Gill Sans MT" w:cs="Arial"/>
          <w:bCs/>
          <w:sz w:val="24"/>
          <w:szCs w:val="22"/>
        </w:rPr>
        <w:t xml:space="preserve">We request that these not </w:t>
      </w:r>
      <w:proofErr w:type="gramStart"/>
      <w:r w:rsidR="0068438C">
        <w:rPr>
          <w:rFonts w:ascii="Gill Sans MT" w:eastAsia="Calibri" w:hAnsi="Gill Sans MT" w:cs="Arial"/>
          <w:bCs/>
          <w:sz w:val="24"/>
          <w:szCs w:val="22"/>
        </w:rPr>
        <w:t>be</w:t>
      </w:r>
      <w:r w:rsidR="00471B4B">
        <w:rPr>
          <w:rFonts w:ascii="Gill Sans MT" w:eastAsia="Calibri" w:hAnsi="Gill Sans MT" w:cs="Arial"/>
          <w:bCs/>
          <w:sz w:val="24"/>
          <w:szCs w:val="22"/>
        </w:rPr>
        <w:t xml:space="preserve"> share</w:t>
      </w:r>
      <w:r w:rsidR="0068438C">
        <w:rPr>
          <w:rFonts w:ascii="Gill Sans MT" w:eastAsia="Calibri" w:hAnsi="Gill Sans MT" w:cs="Arial"/>
          <w:bCs/>
          <w:sz w:val="24"/>
          <w:szCs w:val="22"/>
        </w:rPr>
        <w:t>d</w:t>
      </w:r>
      <w:proofErr w:type="gramEnd"/>
      <w:r w:rsidR="00471B4B">
        <w:rPr>
          <w:rFonts w:ascii="Gill Sans MT" w:eastAsia="Calibri" w:hAnsi="Gill Sans MT" w:cs="Arial"/>
          <w:bCs/>
          <w:sz w:val="24"/>
          <w:szCs w:val="22"/>
        </w:rPr>
        <w:t xml:space="preserve"> un</w:t>
      </w:r>
      <w:r w:rsidR="0068438C">
        <w:rPr>
          <w:rFonts w:ascii="Gill Sans MT" w:eastAsia="Calibri" w:hAnsi="Gill Sans MT" w:cs="Arial"/>
          <w:bCs/>
          <w:sz w:val="24"/>
          <w:szCs w:val="22"/>
        </w:rPr>
        <w:t xml:space="preserve">til </w:t>
      </w:r>
      <w:r w:rsidR="001027C0">
        <w:rPr>
          <w:rFonts w:ascii="Gill Sans MT" w:eastAsia="Calibri" w:hAnsi="Gill Sans MT" w:cs="Arial"/>
          <w:bCs/>
          <w:sz w:val="24"/>
          <w:szCs w:val="22"/>
        </w:rPr>
        <w:t>they have</w:t>
      </w:r>
      <w:r w:rsidR="00471B4B">
        <w:rPr>
          <w:rFonts w:ascii="Gill Sans MT" w:eastAsia="Calibri" w:hAnsi="Gill Sans MT" w:cs="Arial"/>
          <w:bCs/>
          <w:sz w:val="24"/>
          <w:szCs w:val="22"/>
        </w:rPr>
        <w:t xml:space="preserve"> endorsed it. </w:t>
      </w:r>
      <w:r w:rsidR="0068438C">
        <w:rPr>
          <w:rFonts w:ascii="Gill Sans MT" w:eastAsia="Calibri" w:hAnsi="Gill Sans MT" w:cs="Arial"/>
          <w:bCs/>
          <w:sz w:val="24"/>
          <w:szCs w:val="22"/>
        </w:rPr>
        <w:t xml:space="preserve">The process of its endorsement will begin from 5-8 August 2019 through a number of meetings with the Research Division and </w:t>
      </w:r>
      <w:r w:rsidR="001027C0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r w:rsidR="0068438C">
        <w:rPr>
          <w:rFonts w:ascii="Gill Sans MT" w:eastAsia="Calibri" w:hAnsi="Gill Sans MT" w:cs="Arial"/>
          <w:bCs/>
          <w:sz w:val="24"/>
          <w:szCs w:val="22"/>
        </w:rPr>
        <w:t>REDD+ Unit.</w:t>
      </w:r>
    </w:p>
    <w:p w14:paraId="7C56FA3C" w14:textId="2418CAFA" w:rsidR="007F2F65" w:rsidRPr="00243C43" w:rsidRDefault="007F2F65" w:rsidP="00471B4B">
      <w:pPr>
        <w:tabs>
          <w:tab w:val="left" w:pos="540"/>
        </w:tabs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F921FB6" w14:textId="53DB9E14" w:rsidR="00F9104E" w:rsidRDefault="00F9104E" w:rsidP="00F9104E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15759">
        <w:rPr>
          <w:rFonts w:ascii="Gill Sans MT" w:hAnsi="Gill Sans MT" w:cs="Arial"/>
          <w:color w:val="000000"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471B4B">
        <w:rPr>
          <w:rFonts w:ascii="Gill Sans MT" w:eastAsia="Calibri" w:hAnsi="Gill Sans MT" w:cs="Arial"/>
          <w:bCs/>
          <w:sz w:val="24"/>
          <w:szCs w:val="22"/>
        </w:rPr>
        <w:t>Methodologies drafted</w:t>
      </w:r>
      <w:r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34A73736" w14:textId="2CA139C4" w:rsidR="00F452DB" w:rsidRPr="00177FCC" w:rsidRDefault="00F452DB" w:rsidP="00F452DB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72CC03AC" w14:textId="77777777" w:rsidR="00381632" w:rsidRPr="00AF2699" w:rsidRDefault="00381632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3441E67" w14:textId="5029D338" w:rsidR="00273DD0" w:rsidRPr="00AF2699" w:rsidRDefault="00273DD0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4B0525">
        <w:rPr>
          <w:rFonts w:ascii="Gill Sans MT" w:hAnsi="Gill Sans MT" w:cs="Arial"/>
          <w:b/>
          <w:color w:val="000000"/>
          <w:sz w:val="24"/>
          <w:szCs w:val="22"/>
        </w:rPr>
        <w:t>Activity 3.1.1.2</w:t>
      </w:r>
      <w:r w:rsidR="00507E45" w:rsidRPr="004B0525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4B0525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Pr="004B0525">
        <w:rPr>
          <w:rFonts w:ascii="Gill Sans MT" w:hAnsi="Gill Sans MT" w:cs="Arial"/>
          <w:color w:val="000000"/>
          <w:sz w:val="24"/>
          <w:szCs w:val="22"/>
        </w:rPr>
        <w:t>Demographic and socioeconomic data for the R2R catchments reviewed and refined by Ministry of Strategic Planning/ Bureau of Statistics as input i</w:t>
      </w:r>
      <w:r w:rsidR="00610E64" w:rsidRPr="004B0525">
        <w:rPr>
          <w:rFonts w:ascii="Gill Sans MT" w:hAnsi="Gill Sans MT" w:cs="Arial"/>
          <w:color w:val="000000"/>
          <w:sz w:val="24"/>
          <w:szCs w:val="22"/>
        </w:rPr>
        <w:t xml:space="preserve">nto catchment management plans </w:t>
      </w:r>
      <w:r w:rsidRPr="004B0525">
        <w:rPr>
          <w:rFonts w:ascii="Gill Sans MT" w:hAnsi="Gill Sans MT" w:cs="Arial"/>
          <w:color w:val="000000"/>
          <w:sz w:val="24"/>
          <w:szCs w:val="22"/>
        </w:rPr>
        <w:t>– (2nd Quarter, Year 1).</w:t>
      </w:r>
    </w:p>
    <w:p w14:paraId="079B0318" w14:textId="339C863B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16D6443A" w14:textId="4DB1F064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USP-IAS Sites: </w:t>
      </w:r>
      <w:r w:rsidRPr="00AF2699">
        <w:rPr>
          <w:rFonts w:ascii="Gill Sans MT" w:hAnsi="Gill Sans MT" w:cs="Arial"/>
          <w:color w:val="000000"/>
          <w:sz w:val="24"/>
          <w:szCs w:val="22"/>
        </w:rPr>
        <w:t xml:space="preserve">Tuva,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Waidina-Rewa</w:t>
      </w:r>
      <w:proofErr w:type="spellEnd"/>
      <w:r w:rsidRPr="00AF2699">
        <w:rPr>
          <w:rFonts w:ascii="Gill Sans MT" w:hAnsi="Gill Sans MT" w:cs="Arial"/>
          <w:color w:val="000000"/>
          <w:sz w:val="24"/>
          <w:szCs w:val="22"/>
        </w:rPr>
        <w:t xml:space="preserve">,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Vunivia</w:t>
      </w:r>
      <w:proofErr w:type="spellEnd"/>
      <w:r w:rsidRPr="00AF2699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Tunuloa</w:t>
      </w:r>
      <w:proofErr w:type="spellEnd"/>
    </w:p>
    <w:p w14:paraId="274F1B2E" w14:textId="77777777" w:rsidR="00273DD0" w:rsidRPr="00AF2699" w:rsidRDefault="00273DD0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3F99B9E7" w14:textId="7718D611" w:rsidR="00696732" w:rsidRPr="00696732" w:rsidRDefault="00273DD0" w:rsidP="00696732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 w:rsidR="00C23DAB">
        <w:rPr>
          <w:rFonts w:ascii="Gill Sans MT" w:eastAsia="Calibri" w:hAnsi="Gill Sans MT" w:cs="Arial"/>
          <w:bCs/>
          <w:sz w:val="24"/>
          <w:szCs w:val="22"/>
          <w:u w:val="single"/>
        </w:rPr>
        <w:t>ongoing</w:t>
      </w: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D97798">
        <w:rPr>
          <w:rFonts w:ascii="Gill Sans MT" w:hAnsi="Gill Sans MT" w:cs="Arial"/>
          <w:color w:val="000000"/>
          <w:sz w:val="24"/>
          <w:szCs w:val="22"/>
        </w:rPr>
        <w:t>USP-IAS</w:t>
      </w:r>
      <w:r w:rsidR="000E657D">
        <w:rPr>
          <w:rFonts w:ascii="Gill Sans MT" w:hAnsi="Gill Sans MT" w:cs="Arial"/>
          <w:color w:val="000000"/>
          <w:sz w:val="24"/>
          <w:szCs w:val="22"/>
        </w:rPr>
        <w:t xml:space="preserve"> have had a meeting with the Chairman of the </w:t>
      </w:r>
      <w:proofErr w:type="spellStart"/>
      <w:r w:rsidR="000E657D">
        <w:rPr>
          <w:rFonts w:ascii="Gill Sans MT" w:hAnsi="Gill Sans MT" w:cs="Arial"/>
          <w:color w:val="000000"/>
          <w:sz w:val="24"/>
          <w:szCs w:val="22"/>
        </w:rPr>
        <w:t>Nadroga</w:t>
      </w:r>
      <w:proofErr w:type="spellEnd"/>
      <w:r w:rsidR="000E657D">
        <w:rPr>
          <w:rFonts w:ascii="Gill Sans MT" w:hAnsi="Gill Sans MT" w:cs="Arial"/>
          <w:color w:val="000000"/>
          <w:sz w:val="24"/>
          <w:szCs w:val="22"/>
        </w:rPr>
        <w:t xml:space="preserve"> Provincial Office and have contacted Provincial and Divisional Offices in all three catchments</w:t>
      </w:r>
      <w:r w:rsidR="00D97798">
        <w:rPr>
          <w:rFonts w:ascii="Gill Sans MT" w:hAnsi="Gill Sans MT" w:cs="Arial"/>
          <w:color w:val="000000"/>
          <w:sz w:val="24"/>
          <w:szCs w:val="22"/>
        </w:rPr>
        <w:t xml:space="preserve"> in an attempt to extract relevant data from these catchments</w:t>
      </w:r>
      <w:r w:rsidR="000E657D">
        <w:rPr>
          <w:rFonts w:ascii="Gill Sans MT" w:hAnsi="Gill Sans MT" w:cs="Arial"/>
          <w:color w:val="000000"/>
          <w:sz w:val="24"/>
          <w:szCs w:val="22"/>
        </w:rPr>
        <w:t xml:space="preserve">. </w:t>
      </w:r>
      <w:r w:rsidR="0019147F">
        <w:rPr>
          <w:rFonts w:ascii="Gill Sans MT" w:hAnsi="Gill Sans MT" w:cs="Arial"/>
          <w:color w:val="000000"/>
          <w:sz w:val="24"/>
          <w:szCs w:val="22"/>
        </w:rPr>
        <w:t xml:space="preserve">Data is scattered and in some </w:t>
      </w:r>
      <w:r w:rsidR="00D97798">
        <w:rPr>
          <w:rFonts w:ascii="Gill Sans MT" w:hAnsi="Gill Sans MT" w:cs="Arial"/>
          <w:color w:val="000000"/>
          <w:sz w:val="24"/>
          <w:szCs w:val="22"/>
        </w:rPr>
        <w:t xml:space="preserve">instances in its raw form and cannot be shared </w:t>
      </w:r>
      <w:r w:rsidR="004B0525">
        <w:rPr>
          <w:rFonts w:ascii="Gill Sans MT" w:hAnsi="Gill Sans MT" w:cs="Arial"/>
          <w:color w:val="000000"/>
          <w:sz w:val="24"/>
          <w:szCs w:val="22"/>
        </w:rPr>
        <w:t>with</w:t>
      </w:r>
      <w:r w:rsidR="00D97798">
        <w:rPr>
          <w:rFonts w:ascii="Gill Sans MT" w:hAnsi="Gill Sans MT" w:cs="Arial"/>
          <w:color w:val="000000"/>
          <w:sz w:val="24"/>
          <w:szCs w:val="22"/>
        </w:rPr>
        <w:t xml:space="preserve"> us. </w:t>
      </w:r>
      <w:r w:rsidR="001D01F4">
        <w:rPr>
          <w:rFonts w:ascii="Gill Sans MT" w:hAnsi="Gill Sans MT" w:cs="Arial"/>
          <w:color w:val="000000"/>
          <w:sz w:val="24"/>
          <w:szCs w:val="22"/>
        </w:rPr>
        <w:t xml:space="preserve">Do note that we have exhausted the budget for this activity but with the authority of our Acting Director, we will complete the tasks at USP-IAS’s expense. These additional expenses </w:t>
      </w:r>
      <w:proofErr w:type="gramStart"/>
      <w:r w:rsidR="001D01F4">
        <w:rPr>
          <w:rFonts w:ascii="Gill Sans MT" w:hAnsi="Gill Sans MT" w:cs="Arial"/>
          <w:color w:val="000000"/>
          <w:sz w:val="24"/>
          <w:szCs w:val="22"/>
        </w:rPr>
        <w:t>will be recorded and put forth as in-kind contribution to the R2R Project</w:t>
      </w:r>
      <w:proofErr w:type="gramEnd"/>
      <w:r w:rsidR="001D01F4">
        <w:rPr>
          <w:rFonts w:ascii="Gill Sans MT" w:hAnsi="Gill Sans MT" w:cs="Arial"/>
          <w:color w:val="000000"/>
          <w:sz w:val="24"/>
          <w:szCs w:val="22"/>
        </w:rPr>
        <w:t>.</w:t>
      </w:r>
    </w:p>
    <w:p w14:paraId="475C83C5" w14:textId="0A28C16C" w:rsidR="00EC583E" w:rsidRDefault="00EC583E" w:rsidP="008E48F6">
      <w:pPr>
        <w:tabs>
          <w:tab w:val="left" w:pos="540"/>
        </w:tabs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20D26B4F" w14:textId="233251F8" w:rsidR="00273DD0" w:rsidRPr="00AF2699" w:rsidRDefault="00EC583E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EC583E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Socioeconomic and demographic data analysis report for </w:t>
      </w:r>
      <w:r w:rsidR="00D97798">
        <w:rPr>
          <w:rFonts w:ascii="Gill Sans MT" w:eastAsia="Calibri" w:hAnsi="Gill Sans MT" w:cs="Arial"/>
          <w:bCs/>
          <w:sz w:val="24"/>
          <w:szCs w:val="22"/>
        </w:rPr>
        <w:t xml:space="preserve">Tuva </w:t>
      </w:r>
      <w:proofErr w:type="gramStart"/>
      <w:r w:rsidR="00D97798"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 w:rsidR="00D97798">
        <w:rPr>
          <w:rFonts w:ascii="Gill Sans MT" w:eastAsia="Calibri" w:hAnsi="Gill Sans MT" w:cs="Arial"/>
          <w:bCs/>
          <w:sz w:val="24"/>
          <w:szCs w:val="22"/>
        </w:rPr>
        <w:t xml:space="preserve"> in August 2019</w:t>
      </w:r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, followed by the </w:t>
      </w:r>
      <w:proofErr w:type="spellStart"/>
      <w:r w:rsidR="00211A61">
        <w:rPr>
          <w:rFonts w:ascii="Gill Sans MT" w:eastAsia="Calibri" w:hAnsi="Gill Sans MT" w:cs="Arial"/>
          <w:bCs/>
          <w:sz w:val="24"/>
          <w:szCs w:val="22"/>
        </w:rPr>
        <w:t>Vunivia</w:t>
      </w:r>
      <w:proofErr w:type="spellEnd"/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 w:rsidR="00211A61">
        <w:rPr>
          <w:rFonts w:ascii="Gill Sans MT" w:eastAsia="Calibri" w:hAnsi="Gill Sans MT" w:cs="Arial"/>
          <w:bCs/>
          <w:sz w:val="24"/>
          <w:szCs w:val="22"/>
        </w:rPr>
        <w:t>Tunuloa</w:t>
      </w:r>
      <w:proofErr w:type="spellEnd"/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 reports in September 2019.</w:t>
      </w:r>
    </w:p>
    <w:p w14:paraId="264ADC69" w14:textId="67558499" w:rsidR="00273DD0" w:rsidRPr="00AF2699" w:rsidRDefault="00273DD0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6CCDEF0" w14:textId="77777777" w:rsidR="00273DD0" w:rsidRPr="00AF2699" w:rsidRDefault="00273DD0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1E0A904" w14:textId="28EAF2F0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>Activity 3.1.1.3</w:t>
      </w:r>
      <w:r w:rsidR="00507E45">
        <w:rPr>
          <w:rFonts w:ascii="Gill Sans MT" w:hAnsi="Gill Sans MT" w:cs="Arial"/>
          <w:b/>
          <w:color w:val="000000"/>
          <w:sz w:val="24"/>
          <w:szCs w:val="22"/>
        </w:rPr>
        <w:t>:</w:t>
      </w: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 </w:t>
      </w:r>
      <w:r w:rsidRPr="00AF2699">
        <w:rPr>
          <w:rFonts w:ascii="Gill Sans MT" w:hAnsi="Gill Sans MT" w:cs="Arial"/>
          <w:color w:val="000000"/>
          <w:sz w:val="24"/>
          <w:szCs w:val="22"/>
        </w:rPr>
        <w:t>Survey outcomes and biophysical and demographic studies is made available to communities /stakeholders for information and to assist with formulation of management plans (Year 1)</w:t>
      </w:r>
    </w:p>
    <w:p w14:paraId="52C10433" w14:textId="77777777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</w:p>
    <w:p w14:paraId="51CAFB35" w14:textId="77777777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color w:val="000000"/>
          <w:sz w:val="24"/>
          <w:szCs w:val="22"/>
        </w:rPr>
      </w:pPr>
      <w:r w:rsidRPr="00AF2699">
        <w:rPr>
          <w:rFonts w:ascii="Gill Sans MT" w:hAnsi="Gill Sans MT" w:cs="Arial"/>
          <w:b/>
          <w:color w:val="000000"/>
          <w:sz w:val="24"/>
          <w:szCs w:val="22"/>
        </w:rPr>
        <w:t xml:space="preserve">USP-IAS Sites: </w:t>
      </w:r>
      <w:r w:rsidRPr="00AF2699">
        <w:rPr>
          <w:rFonts w:ascii="Gill Sans MT" w:hAnsi="Gill Sans MT" w:cs="Arial"/>
          <w:color w:val="000000"/>
          <w:sz w:val="24"/>
          <w:szCs w:val="22"/>
        </w:rPr>
        <w:t xml:space="preserve">Tuva,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Waidina-Rewa</w:t>
      </w:r>
      <w:proofErr w:type="spellEnd"/>
      <w:r w:rsidRPr="00AF2699">
        <w:rPr>
          <w:rFonts w:ascii="Gill Sans MT" w:hAnsi="Gill Sans MT" w:cs="Arial"/>
          <w:color w:val="000000"/>
          <w:sz w:val="24"/>
          <w:szCs w:val="22"/>
        </w:rPr>
        <w:t xml:space="preserve">,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Vunivia</w:t>
      </w:r>
      <w:proofErr w:type="spellEnd"/>
      <w:r w:rsidRPr="00AF2699">
        <w:rPr>
          <w:rFonts w:ascii="Gill Sans MT" w:hAnsi="Gill Sans MT" w:cs="Arial"/>
          <w:color w:val="000000"/>
          <w:sz w:val="24"/>
          <w:szCs w:val="22"/>
        </w:rPr>
        <w:t xml:space="preserve"> and </w:t>
      </w:r>
      <w:proofErr w:type="spellStart"/>
      <w:r w:rsidRPr="00AF2699">
        <w:rPr>
          <w:rFonts w:ascii="Gill Sans MT" w:hAnsi="Gill Sans MT" w:cs="Arial"/>
          <w:color w:val="000000"/>
          <w:sz w:val="24"/>
          <w:szCs w:val="22"/>
        </w:rPr>
        <w:t>Tunuloa</w:t>
      </w:r>
      <w:proofErr w:type="spellEnd"/>
    </w:p>
    <w:p w14:paraId="7314028F" w14:textId="77777777" w:rsidR="00EA0E01" w:rsidRPr="00AF2699" w:rsidRDefault="00EA0E01" w:rsidP="00AB3768">
      <w:pPr>
        <w:tabs>
          <w:tab w:val="left" w:pos="540"/>
        </w:tabs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</w:p>
    <w:p w14:paraId="2AC960E4" w14:textId="06131D5A" w:rsidR="00273DD0" w:rsidRDefault="00EA0E01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 w:rsidR="00211A61">
        <w:rPr>
          <w:rFonts w:ascii="Gill Sans MT" w:eastAsia="Calibri" w:hAnsi="Gill Sans MT" w:cs="Arial"/>
          <w:bCs/>
          <w:sz w:val="24"/>
          <w:szCs w:val="22"/>
          <w:u w:val="single"/>
        </w:rPr>
        <w:t>ongoing</w:t>
      </w: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proofErr w:type="spellStart"/>
      <w:r w:rsidR="00211A61">
        <w:rPr>
          <w:rFonts w:ascii="Gill Sans MT" w:eastAsia="Calibri" w:hAnsi="Gill Sans MT" w:cs="Arial"/>
          <w:bCs/>
          <w:sz w:val="24"/>
          <w:szCs w:val="22"/>
        </w:rPr>
        <w:t>Waidina-Rewa</w:t>
      </w:r>
      <w:proofErr w:type="spellEnd"/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 catchment surveys </w:t>
      </w:r>
      <w:proofErr w:type="gramStart"/>
      <w:r w:rsidR="00211A61">
        <w:rPr>
          <w:rFonts w:ascii="Gill Sans MT" w:eastAsia="Calibri" w:hAnsi="Gill Sans MT" w:cs="Arial"/>
          <w:bCs/>
          <w:sz w:val="24"/>
          <w:szCs w:val="22"/>
        </w:rPr>
        <w:t>were conducted</w:t>
      </w:r>
      <w:proofErr w:type="gramEnd"/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 in this quarter beginning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 from 6 May 2019 </w:t>
      </w:r>
      <w:r w:rsidR="00211A61">
        <w:rPr>
          <w:rFonts w:ascii="Gill Sans MT" w:eastAsia="Calibri" w:hAnsi="Gill Sans MT" w:cs="Arial"/>
          <w:bCs/>
          <w:sz w:val="24"/>
          <w:szCs w:val="22"/>
        </w:rPr>
        <w:t>in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 the </w:t>
      </w:r>
      <w:proofErr w:type="spellStart"/>
      <w:r w:rsidR="00696732">
        <w:rPr>
          <w:rFonts w:ascii="Gill Sans MT" w:eastAsia="Calibri" w:hAnsi="Gill Sans MT" w:cs="Arial"/>
          <w:bCs/>
          <w:sz w:val="24"/>
          <w:szCs w:val="22"/>
        </w:rPr>
        <w:t>Rewa</w:t>
      </w:r>
      <w:proofErr w:type="spellEnd"/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 Province. A team of </w:t>
      </w:r>
      <w:r w:rsidR="00211A61">
        <w:rPr>
          <w:rFonts w:ascii="Gill Sans MT" w:eastAsia="Calibri" w:hAnsi="Gill Sans MT" w:cs="Arial"/>
          <w:bCs/>
          <w:sz w:val="24"/>
          <w:szCs w:val="22"/>
        </w:rPr>
        <w:t>eight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11A61">
        <w:rPr>
          <w:rFonts w:ascii="Gill Sans MT" w:eastAsia="Calibri" w:hAnsi="Gill Sans MT" w:cs="Arial"/>
          <w:bCs/>
          <w:sz w:val="24"/>
          <w:szCs w:val="22"/>
        </w:rPr>
        <w:t>e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numerators from USP-IAS </w:t>
      </w:r>
      <w:r w:rsidR="00211A61">
        <w:rPr>
          <w:rFonts w:ascii="Gill Sans MT" w:eastAsia="Calibri" w:hAnsi="Gill Sans MT" w:cs="Arial"/>
          <w:bCs/>
          <w:sz w:val="24"/>
          <w:szCs w:val="22"/>
        </w:rPr>
        <w:t>were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 trained </w:t>
      </w:r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and </w:t>
      </w:r>
      <w:r w:rsidR="00FB3379">
        <w:rPr>
          <w:rFonts w:ascii="Gill Sans MT" w:eastAsia="Calibri" w:hAnsi="Gill Sans MT" w:cs="Arial"/>
          <w:bCs/>
          <w:sz w:val="24"/>
          <w:szCs w:val="22"/>
        </w:rPr>
        <w:t>surveyed</w:t>
      </w:r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gramStart"/>
      <w:r w:rsidR="00211A61">
        <w:rPr>
          <w:rFonts w:ascii="Gill Sans MT" w:eastAsia="Calibri" w:hAnsi="Gill Sans MT" w:cs="Arial"/>
          <w:bCs/>
          <w:sz w:val="24"/>
          <w:szCs w:val="22"/>
        </w:rPr>
        <w:t xml:space="preserve">a total of </w:t>
      </w:r>
      <w:r w:rsidR="005951A2">
        <w:rPr>
          <w:rFonts w:ascii="Gill Sans MT" w:eastAsia="Calibri" w:hAnsi="Gill Sans MT" w:cs="Arial"/>
          <w:bCs/>
          <w:sz w:val="24"/>
          <w:szCs w:val="22"/>
        </w:rPr>
        <w:t>fourteen</w:t>
      </w:r>
      <w:proofErr w:type="gramEnd"/>
      <w:r w:rsidR="007456EF">
        <w:rPr>
          <w:rFonts w:ascii="Gill Sans MT" w:eastAsia="Calibri" w:hAnsi="Gill Sans MT" w:cs="Arial"/>
          <w:bCs/>
          <w:sz w:val="24"/>
          <w:szCs w:val="22"/>
        </w:rPr>
        <w:t xml:space="preserve"> villages over three weeks</w:t>
      </w:r>
      <w:r w:rsidR="00696732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7456EF">
        <w:rPr>
          <w:rFonts w:ascii="Gill Sans MT" w:eastAsia="Calibri" w:hAnsi="Gill Sans MT" w:cs="Arial"/>
          <w:bCs/>
          <w:sz w:val="24"/>
          <w:szCs w:val="22"/>
        </w:rPr>
        <w:t xml:space="preserve">The final report </w:t>
      </w:r>
      <w:proofErr w:type="gramStart"/>
      <w:r w:rsidR="007456EF">
        <w:rPr>
          <w:rFonts w:ascii="Gill Sans MT" w:eastAsia="Calibri" w:hAnsi="Gill Sans MT" w:cs="Arial"/>
          <w:bCs/>
          <w:sz w:val="24"/>
          <w:szCs w:val="22"/>
        </w:rPr>
        <w:t>is being collated</w:t>
      </w:r>
      <w:proofErr w:type="gramEnd"/>
      <w:r w:rsidR="007456EF">
        <w:rPr>
          <w:rFonts w:ascii="Gill Sans MT" w:eastAsia="Calibri" w:hAnsi="Gill Sans MT" w:cs="Arial"/>
          <w:bCs/>
          <w:sz w:val="24"/>
          <w:szCs w:val="22"/>
        </w:rPr>
        <w:t xml:space="preserve"> and will be submitted at the end of August 2019.</w:t>
      </w:r>
      <w:r w:rsidR="005263B6"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3C35F7E1" w14:textId="6B3BB5B8" w:rsidR="00E3392D" w:rsidRDefault="00E3392D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4E921FD" w14:textId="2A1BDB31" w:rsidR="00E3392D" w:rsidRDefault="00E3392D" w:rsidP="00AA3745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E3392D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F10732">
        <w:rPr>
          <w:rFonts w:ascii="Gill Sans MT" w:eastAsia="Calibri" w:hAnsi="Gill Sans MT" w:cs="Arial"/>
          <w:bCs/>
          <w:sz w:val="24"/>
          <w:szCs w:val="22"/>
        </w:rPr>
        <w:t>Waidina-Rewa</w:t>
      </w:r>
      <w:proofErr w:type="spellEnd"/>
      <w:r w:rsidR="00F10732">
        <w:rPr>
          <w:rFonts w:ascii="Gill Sans MT" w:eastAsia="Calibri" w:hAnsi="Gill Sans MT" w:cs="Arial"/>
          <w:bCs/>
          <w:sz w:val="24"/>
          <w:szCs w:val="22"/>
        </w:rPr>
        <w:t xml:space="preserve"> survey</w:t>
      </w:r>
      <w:r w:rsidR="007456E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F10732">
        <w:rPr>
          <w:rFonts w:ascii="Gill Sans MT" w:eastAsia="Calibri" w:hAnsi="Gill Sans MT" w:cs="Arial"/>
          <w:bCs/>
          <w:sz w:val="24"/>
          <w:szCs w:val="22"/>
        </w:rPr>
        <w:t>report</w:t>
      </w:r>
      <w:r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497158F7" w14:textId="77777777" w:rsidR="00AA3745" w:rsidRPr="00AA3745" w:rsidRDefault="00AA3745" w:rsidP="00AA3745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42E756C" w14:textId="18223EE5" w:rsidR="00CC626A" w:rsidRPr="00B7609A" w:rsidRDefault="00375BDA" w:rsidP="006E4948">
      <w:pPr>
        <w:pStyle w:val="Heading1"/>
        <w:numPr>
          <w:ilvl w:val="0"/>
          <w:numId w:val="5"/>
        </w:numPr>
        <w:rPr>
          <w:rFonts w:ascii="Gill Sans MT" w:hAnsi="Gill Sans MT"/>
          <w:color w:val="1F497D" w:themeColor="text2"/>
          <w:sz w:val="40"/>
          <w:szCs w:val="40"/>
        </w:rPr>
      </w:pPr>
      <w:bookmarkStart w:id="17" w:name="_Toc533085826"/>
      <w:bookmarkStart w:id="18" w:name="_Toc15626996"/>
      <w:r w:rsidRPr="00B7609A">
        <w:rPr>
          <w:rFonts w:ascii="Gill Sans MT" w:hAnsi="Gill Sans MT"/>
          <w:caps w:val="0"/>
          <w:color w:val="1F497D" w:themeColor="text2"/>
          <w:sz w:val="40"/>
          <w:szCs w:val="40"/>
        </w:rPr>
        <w:t>COMMUNICATIONS AND OUTREACH</w:t>
      </w:r>
      <w:bookmarkEnd w:id="17"/>
      <w:bookmarkEnd w:id="18"/>
    </w:p>
    <w:p w14:paraId="787A338B" w14:textId="424E1E38" w:rsidR="00CC626A" w:rsidRPr="00AF2699" w:rsidRDefault="00D462C0" w:rsidP="00CC626A">
      <w:pPr>
        <w:rPr>
          <w:rFonts w:ascii="Gill Sans MT" w:hAnsi="Gill Sans MT" w:cs="Arial"/>
          <w:color w:val="000000"/>
          <w:sz w:val="22"/>
        </w:rPr>
      </w:pPr>
      <w:r w:rsidRPr="00AF2699">
        <w:rPr>
          <w:rFonts w:ascii="Gill Sans MT" w:hAnsi="Gill Sans MT" w:cs="Arial"/>
          <w:i/>
          <w:color w:val="000000"/>
          <w:sz w:val="22"/>
        </w:rPr>
        <w:t>These are the</w:t>
      </w:r>
      <w:r w:rsidR="00CC626A" w:rsidRPr="00AF2699">
        <w:rPr>
          <w:rFonts w:ascii="Gill Sans MT" w:hAnsi="Gill Sans MT" w:cs="Arial"/>
          <w:i/>
          <w:color w:val="000000"/>
          <w:sz w:val="22"/>
        </w:rPr>
        <w:t xml:space="preserve"> communication and outreach activities conducted </w:t>
      </w:r>
      <w:r w:rsidR="006A2BE7">
        <w:rPr>
          <w:rFonts w:ascii="Gill Sans MT" w:hAnsi="Gill Sans MT" w:cs="Arial"/>
          <w:i/>
          <w:color w:val="000000"/>
          <w:sz w:val="22"/>
        </w:rPr>
        <w:t>over</w:t>
      </w:r>
      <w:r w:rsidR="00CC626A" w:rsidRPr="00AF2699">
        <w:rPr>
          <w:rFonts w:ascii="Gill Sans MT" w:hAnsi="Gill Sans MT" w:cs="Arial"/>
          <w:i/>
          <w:color w:val="000000"/>
          <w:sz w:val="22"/>
        </w:rPr>
        <w:t xml:space="preserve"> the reporting period</w:t>
      </w:r>
      <w:r w:rsidRPr="00AF2699">
        <w:rPr>
          <w:rFonts w:ascii="Gill Sans MT" w:hAnsi="Gill Sans MT" w:cs="Arial"/>
          <w:i/>
          <w:color w:val="000000"/>
          <w:sz w:val="22"/>
        </w:rPr>
        <w:t>.</w:t>
      </w:r>
      <w:r w:rsidR="00CC626A" w:rsidRPr="00AF2699">
        <w:rPr>
          <w:rFonts w:ascii="Gill Sans MT" w:hAnsi="Gill Sans MT" w:cs="Arial"/>
          <w:i/>
          <w:color w:val="000000"/>
          <w:sz w:val="22"/>
        </w:rPr>
        <w:t xml:space="preserve"> </w:t>
      </w:r>
    </w:p>
    <w:p w14:paraId="031860A6" w14:textId="77777777" w:rsidR="00CC626A" w:rsidRDefault="00CC626A" w:rsidP="00CC626A">
      <w:pPr>
        <w:rPr>
          <w:rFonts w:ascii="Gill Sans MT" w:hAnsi="Gill Sans MT" w:cs="Arial"/>
          <w:color w:val="000000"/>
        </w:rPr>
      </w:pPr>
    </w:p>
    <w:p w14:paraId="59406B3D" w14:textId="0AB79070" w:rsidR="00CC626A" w:rsidRPr="0007775E" w:rsidRDefault="00570F38" w:rsidP="0007775E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19" w:name="_Toc533085827"/>
      <w:bookmarkStart w:id="20" w:name="_Toc15626997"/>
      <w:r w:rsidRPr="0007775E">
        <w:rPr>
          <w:rFonts w:ascii="Gill Sans MT" w:hAnsi="Gill Sans MT"/>
          <w:color w:val="002A6C"/>
          <w:sz w:val="28"/>
          <w:szCs w:val="28"/>
        </w:rPr>
        <w:t>2.1</w:t>
      </w:r>
      <w:r w:rsidRPr="0007775E">
        <w:rPr>
          <w:rFonts w:ascii="Gill Sans MT" w:hAnsi="Gill Sans MT"/>
          <w:color w:val="002A6C"/>
          <w:sz w:val="28"/>
          <w:szCs w:val="28"/>
        </w:rPr>
        <w:tab/>
      </w:r>
      <w:r w:rsidR="00983D90" w:rsidRPr="0007775E">
        <w:rPr>
          <w:rFonts w:ascii="Gill Sans MT" w:hAnsi="Gill Sans MT"/>
          <w:color w:val="002A6C"/>
          <w:sz w:val="28"/>
          <w:szCs w:val="28"/>
        </w:rPr>
        <w:t>Website</w:t>
      </w:r>
      <w:r w:rsidR="00DB35DD" w:rsidRPr="0007775E">
        <w:rPr>
          <w:rFonts w:ascii="Gill Sans MT" w:hAnsi="Gill Sans MT"/>
          <w:color w:val="002A6C"/>
          <w:sz w:val="28"/>
          <w:szCs w:val="28"/>
        </w:rPr>
        <w:t xml:space="preserve"> and Social Media Platforms</w:t>
      </w:r>
      <w:bookmarkEnd w:id="19"/>
      <w:bookmarkEnd w:id="20"/>
    </w:p>
    <w:p w14:paraId="175EE014" w14:textId="77777777" w:rsidR="00CC626A" w:rsidRDefault="00CC626A" w:rsidP="00CC626A">
      <w:pPr>
        <w:rPr>
          <w:rFonts w:ascii="Gill Sans MT" w:hAnsi="Gill Sans MT" w:cs="Arial"/>
          <w:b/>
          <w:color w:val="000000"/>
        </w:rPr>
      </w:pPr>
    </w:p>
    <w:p w14:paraId="0C6F6692" w14:textId="793DA744" w:rsidR="0017267D" w:rsidRPr="00E85B3E" w:rsidRDefault="0052461B" w:rsidP="00E85B3E">
      <w:pPr>
        <w:pStyle w:val="ListParagraph"/>
        <w:numPr>
          <w:ilvl w:val="1"/>
          <w:numId w:val="4"/>
        </w:numPr>
        <w:ind w:left="1080"/>
        <w:rPr>
          <w:rFonts w:ascii="Gill Sans MT" w:hAnsi="Gill Sans MT" w:cs="Arial"/>
          <w:color w:val="000000"/>
        </w:rPr>
      </w:pPr>
      <w:r>
        <w:rPr>
          <w:rFonts w:ascii="Gill Sans MT" w:hAnsi="Gill Sans MT" w:cs="Arial"/>
          <w:color w:val="000000"/>
        </w:rPr>
        <w:t>USP-IAS’s Facebook page continues to highlight our on-ground activities</w:t>
      </w:r>
      <w:r w:rsidR="00E85B3E">
        <w:rPr>
          <w:rFonts w:ascii="Gill Sans MT" w:hAnsi="Gill Sans MT" w:cs="Arial"/>
          <w:color w:val="000000"/>
        </w:rPr>
        <w:t>.</w:t>
      </w:r>
      <w:r>
        <w:rPr>
          <w:rFonts w:ascii="Gill Sans MT" w:hAnsi="Gill Sans MT" w:cs="Arial"/>
          <w:color w:val="000000"/>
        </w:rPr>
        <w:t xml:space="preserve"> Some posts </w:t>
      </w:r>
      <w:proofErr w:type="gramStart"/>
      <w:r>
        <w:rPr>
          <w:rFonts w:ascii="Gill Sans MT" w:hAnsi="Gill Sans MT" w:cs="Arial"/>
          <w:color w:val="000000"/>
        </w:rPr>
        <w:t>have been shared</w:t>
      </w:r>
      <w:proofErr w:type="gramEnd"/>
      <w:r>
        <w:rPr>
          <w:rFonts w:ascii="Gill Sans MT" w:hAnsi="Gill Sans MT" w:cs="Arial"/>
          <w:color w:val="000000"/>
        </w:rPr>
        <w:t xml:space="preserve"> </w:t>
      </w:r>
      <w:r w:rsidR="005940D2">
        <w:rPr>
          <w:rFonts w:ascii="Gill Sans MT" w:hAnsi="Gill Sans MT" w:cs="Arial"/>
          <w:color w:val="000000"/>
        </w:rPr>
        <w:t xml:space="preserve">by </w:t>
      </w:r>
      <w:r>
        <w:rPr>
          <w:rFonts w:ascii="Gill Sans MT" w:hAnsi="Gill Sans MT" w:cs="Arial"/>
          <w:color w:val="000000"/>
        </w:rPr>
        <w:t xml:space="preserve">UNDP </w:t>
      </w:r>
      <w:r w:rsidR="005940D2">
        <w:rPr>
          <w:rFonts w:ascii="Gill Sans MT" w:hAnsi="Gill Sans MT" w:cs="Arial"/>
          <w:color w:val="000000"/>
        </w:rPr>
        <w:t>onto their page</w:t>
      </w:r>
      <w:r>
        <w:rPr>
          <w:rFonts w:ascii="Gill Sans MT" w:hAnsi="Gill Sans MT" w:cs="Arial"/>
          <w:color w:val="000000"/>
        </w:rPr>
        <w:t xml:space="preserve"> and we are getting positive feedback with increasing views on these posts.</w:t>
      </w:r>
      <w:r w:rsidR="005940D2">
        <w:rPr>
          <w:rFonts w:ascii="Gill Sans MT" w:hAnsi="Gill Sans MT" w:cs="Arial"/>
          <w:color w:val="000000"/>
        </w:rPr>
        <w:t xml:space="preserve"> We continue to acknowledge the funding by </w:t>
      </w:r>
      <w:proofErr w:type="gramStart"/>
      <w:r w:rsidR="005940D2">
        <w:rPr>
          <w:rFonts w:ascii="Gill Sans MT" w:hAnsi="Gill Sans MT" w:cs="Arial"/>
          <w:color w:val="000000"/>
        </w:rPr>
        <w:t>GEF and UNDP</w:t>
      </w:r>
      <w:proofErr w:type="gramEnd"/>
      <w:r w:rsidR="005940D2">
        <w:rPr>
          <w:rFonts w:ascii="Gill Sans MT" w:hAnsi="Gill Sans MT" w:cs="Arial"/>
          <w:color w:val="000000"/>
        </w:rPr>
        <w:t xml:space="preserve"> and the Fijian Government through the Ministry of Environment as implementers. </w:t>
      </w:r>
      <w:r w:rsidR="001E3CC4">
        <w:rPr>
          <w:rFonts w:ascii="Gill Sans MT" w:hAnsi="Gill Sans MT" w:cs="Arial"/>
          <w:color w:val="000000"/>
        </w:rPr>
        <w:t xml:space="preserve">The MOE PMU team also requested interviews from one of our sites and a trip was organized to </w:t>
      </w:r>
      <w:proofErr w:type="spellStart"/>
      <w:r w:rsidR="001E3CC4">
        <w:rPr>
          <w:rFonts w:ascii="Gill Sans MT" w:hAnsi="Gill Sans MT" w:cs="Arial"/>
          <w:color w:val="000000"/>
        </w:rPr>
        <w:t>Nakalawaca</w:t>
      </w:r>
      <w:proofErr w:type="spellEnd"/>
      <w:r w:rsidR="001E3CC4">
        <w:rPr>
          <w:rFonts w:ascii="Gill Sans MT" w:hAnsi="Gill Sans MT" w:cs="Arial"/>
          <w:color w:val="000000"/>
        </w:rPr>
        <w:t xml:space="preserve">, </w:t>
      </w:r>
      <w:proofErr w:type="spellStart"/>
      <w:r w:rsidR="001E3CC4">
        <w:rPr>
          <w:rFonts w:ascii="Gill Sans MT" w:hAnsi="Gill Sans MT" w:cs="Arial"/>
          <w:color w:val="000000"/>
        </w:rPr>
        <w:t>Namara</w:t>
      </w:r>
      <w:proofErr w:type="spellEnd"/>
      <w:r w:rsidR="001E3CC4">
        <w:rPr>
          <w:rFonts w:ascii="Gill Sans MT" w:hAnsi="Gill Sans MT" w:cs="Arial"/>
          <w:color w:val="000000"/>
        </w:rPr>
        <w:t xml:space="preserve">, </w:t>
      </w:r>
      <w:proofErr w:type="spellStart"/>
      <w:proofErr w:type="gramStart"/>
      <w:r w:rsidR="001E3CC4">
        <w:rPr>
          <w:rFonts w:ascii="Gill Sans MT" w:hAnsi="Gill Sans MT" w:cs="Arial"/>
          <w:color w:val="000000"/>
        </w:rPr>
        <w:t>Tailevu</w:t>
      </w:r>
      <w:proofErr w:type="spellEnd"/>
      <w:proofErr w:type="gramEnd"/>
      <w:r w:rsidR="001E3CC4">
        <w:rPr>
          <w:rFonts w:ascii="Gill Sans MT" w:hAnsi="Gill Sans MT" w:cs="Arial"/>
          <w:color w:val="000000"/>
        </w:rPr>
        <w:t xml:space="preserve"> with the MOE PMU team to capture some stories. The material (interview and photos) are with the MOE PMU.</w:t>
      </w:r>
    </w:p>
    <w:p w14:paraId="782230CA" w14:textId="291E1F03" w:rsidR="00AC478D" w:rsidRDefault="00AC478D" w:rsidP="00AC478D">
      <w:pPr>
        <w:rPr>
          <w:rFonts w:ascii="Gill Sans MT" w:hAnsi="Gill Sans MT" w:cs="Arial"/>
          <w:b/>
          <w:color w:val="000000"/>
        </w:rPr>
      </w:pPr>
    </w:p>
    <w:p w14:paraId="03986C6B" w14:textId="7012A2DC" w:rsidR="00AC478D" w:rsidRPr="0007775E" w:rsidRDefault="00570F38" w:rsidP="0007775E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21" w:name="_Toc533085828"/>
      <w:bookmarkStart w:id="22" w:name="_Toc15626998"/>
      <w:r w:rsidRPr="0007775E">
        <w:rPr>
          <w:rFonts w:ascii="Gill Sans MT" w:hAnsi="Gill Sans MT"/>
          <w:color w:val="002A6C"/>
          <w:sz w:val="28"/>
          <w:szCs w:val="28"/>
        </w:rPr>
        <w:t>2.2</w:t>
      </w:r>
      <w:r w:rsidRPr="0007775E">
        <w:rPr>
          <w:rFonts w:ascii="Gill Sans MT" w:hAnsi="Gill Sans MT"/>
          <w:color w:val="002A6C"/>
          <w:sz w:val="28"/>
          <w:szCs w:val="28"/>
        </w:rPr>
        <w:tab/>
      </w:r>
      <w:r w:rsidR="009000AC">
        <w:rPr>
          <w:rFonts w:ascii="Gill Sans MT" w:hAnsi="Gill Sans MT"/>
          <w:color w:val="002A6C"/>
          <w:sz w:val="28"/>
          <w:szCs w:val="28"/>
        </w:rPr>
        <w:t>Mainstream Media</w:t>
      </w:r>
      <w:bookmarkEnd w:id="21"/>
      <w:bookmarkEnd w:id="22"/>
    </w:p>
    <w:p w14:paraId="3C8DF6D8" w14:textId="3C80B2AB" w:rsidR="00AC478D" w:rsidRDefault="00AC478D" w:rsidP="00AC478D">
      <w:pPr>
        <w:rPr>
          <w:rFonts w:ascii="Gill Sans MT" w:hAnsi="Gill Sans MT" w:cs="Arial"/>
          <w:b/>
          <w:color w:val="000000"/>
        </w:rPr>
      </w:pPr>
    </w:p>
    <w:p w14:paraId="0C5CCB74" w14:textId="45D76E21" w:rsidR="00E41A27" w:rsidRPr="00AF2699" w:rsidRDefault="0078419D" w:rsidP="00AB3768">
      <w:pPr>
        <w:pStyle w:val="ListParagraph"/>
        <w:numPr>
          <w:ilvl w:val="0"/>
          <w:numId w:val="7"/>
        </w:numPr>
        <w:jc w:val="both"/>
        <w:rPr>
          <w:rFonts w:ascii="Gill Sans MT" w:hAnsi="Gill Sans MT" w:cs="Arial"/>
          <w:color w:val="000000"/>
        </w:rPr>
      </w:pPr>
      <w:r>
        <w:rPr>
          <w:rFonts w:ascii="Gill Sans MT" w:hAnsi="Gill Sans MT" w:cs="Arial"/>
          <w:color w:val="000000"/>
        </w:rPr>
        <w:t xml:space="preserve">USP-IAS </w:t>
      </w:r>
      <w:r w:rsidR="002118E8">
        <w:rPr>
          <w:rFonts w:ascii="Gill Sans MT" w:hAnsi="Gill Sans MT" w:cs="Arial"/>
          <w:color w:val="000000"/>
        </w:rPr>
        <w:t xml:space="preserve">did not engage with any media organizations in the Quarter. However, earmarked for Quarter 3 2019 is a </w:t>
      </w:r>
      <w:r>
        <w:rPr>
          <w:rFonts w:ascii="Gill Sans MT" w:hAnsi="Gill Sans MT" w:cs="Arial"/>
          <w:color w:val="000000"/>
        </w:rPr>
        <w:t>UNDP and Ministry of Environment high-level mangrove-transplanting event</w:t>
      </w:r>
      <w:r w:rsidR="002118E8">
        <w:rPr>
          <w:rFonts w:ascii="Gill Sans MT" w:hAnsi="Gill Sans MT" w:cs="Arial"/>
          <w:color w:val="000000"/>
        </w:rPr>
        <w:t xml:space="preserve"> at the</w:t>
      </w:r>
      <w:r w:rsidR="00D044F2">
        <w:rPr>
          <w:rFonts w:ascii="Gill Sans MT" w:hAnsi="Gill Sans MT" w:cs="Arial"/>
          <w:color w:val="000000"/>
        </w:rPr>
        <w:t xml:space="preserve"> </w:t>
      </w:r>
      <w:proofErr w:type="spellStart"/>
      <w:r w:rsidR="00893A53">
        <w:rPr>
          <w:rFonts w:ascii="Gill Sans MT" w:hAnsi="Gill Sans MT" w:cs="Arial"/>
          <w:color w:val="000000"/>
        </w:rPr>
        <w:t>Nukui</w:t>
      </w:r>
      <w:proofErr w:type="spellEnd"/>
      <w:r w:rsidR="00893A53">
        <w:rPr>
          <w:rFonts w:ascii="Gill Sans MT" w:hAnsi="Gill Sans MT" w:cs="Arial"/>
          <w:color w:val="000000"/>
        </w:rPr>
        <w:t xml:space="preserve">, </w:t>
      </w:r>
      <w:proofErr w:type="spellStart"/>
      <w:r w:rsidR="00893A53">
        <w:rPr>
          <w:rFonts w:ascii="Gill Sans MT" w:hAnsi="Gill Sans MT" w:cs="Arial"/>
          <w:color w:val="000000"/>
        </w:rPr>
        <w:t>Rewa</w:t>
      </w:r>
      <w:proofErr w:type="spellEnd"/>
      <w:r w:rsidR="00D044F2">
        <w:rPr>
          <w:rFonts w:ascii="Gill Sans MT" w:hAnsi="Gill Sans MT" w:cs="Arial"/>
          <w:color w:val="000000"/>
        </w:rPr>
        <w:t xml:space="preserve"> </w:t>
      </w:r>
      <w:r w:rsidR="002118E8">
        <w:rPr>
          <w:rFonts w:ascii="Gill Sans MT" w:hAnsi="Gill Sans MT" w:cs="Arial"/>
          <w:color w:val="000000"/>
        </w:rPr>
        <w:t xml:space="preserve">mangrove rehabilitation site. This </w:t>
      </w:r>
      <w:proofErr w:type="gramStart"/>
      <w:r w:rsidR="002118E8">
        <w:rPr>
          <w:rFonts w:ascii="Gill Sans MT" w:hAnsi="Gill Sans MT" w:cs="Arial"/>
          <w:color w:val="000000"/>
        </w:rPr>
        <w:t>is scheduled</w:t>
      </w:r>
      <w:proofErr w:type="gramEnd"/>
      <w:r w:rsidR="002118E8">
        <w:rPr>
          <w:rFonts w:ascii="Gill Sans MT" w:hAnsi="Gill Sans MT" w:cs="Arial"/>
          <w:color w:val="000000"/>
        </w:rPr>
        <w:t xml:space="preserve"> for the end of August 2019. </w:t>
      </w:r>
      <w:r w:rsidR="00A210E9">
        <w:rPr>
          <w:rFonts w:ascii="Gill Sans MT" w:hAnsi="Gill Sans MT" w:cs="Arial"/>
          <w:color w:val="000000"/>
        </w:rPr>
        <w:t xml:space="preserve">USP-IAS will </w:t>
      </w:r>
      <w:r w:rsidR="00FB3379">
        <w:rPr>
          <w:rFonts w:ascii="Gill Sans MT" w:hAnsi="Gill Sans MT" w:cs="Arial"/>
          <w:color w:val="000000"/>
        </w:rPr>
        <w:t xml:space="preserve">require the exact date for the planned event </w:t>
      </w:r>
      <w:r w:rsidR="00FB3379">
        <w:rPr>
          <w:rFonts w:ascii="Gill Sans MT" w:hAnsi="Gill Sans MT" w:cs="Arial"/>
          <w:color w:val="000000"/>
        </w:rPr>
        <w:t xml:space="preserve">from UNDP/MOE </w:t>
      </w:r>
      <w:r w:rsidR="00FB3379">
        <w:rPr>
          <w:rFonts w:ascii="Gill Sans MT" w:hAnsi="Gill Sans MT" w:cs="Arial"/>
          <w:color w:val="000000"/>
        </w:rPr>
        <w:t>at the earliest so it can inform the community accordingly</w:t>
      </w:r>
      <w:r w:rsidR="00A210E9">
        <w:rPr>
          <w:rFonts w:ascii="Gill Sans MT" w:hAnsi="Gill Sans MT" w:cs="Arial"/>
          <w:color w:val="000000"/>
        </w:rPr>
        <w:t>.</w:t>
      </w:r>
    </w:p>
    <w:p w14:paraId="20A3B147" w14:textId="6BDA854A" w:rsidR="009000AC" w:rsidRDefault="009000AC" w:rsidP="001462FA">
      <w:pPr>
        <w:rPr>
          <w:rFonts w:ascii="Gill Sans MT" w:hAnsi="Gill Sans MT" w:cs="Arial"/>
          <w:b/>
          <w:color w:val="000000"/>
        </w:rPr>
      </w:pPr>
    </w:p>
    <w:p w14:paraId="347C506A" w14:textId="58D1A946" w:rsidR="009000AC" w:rsidRPr="009000AC" w:rsidRDefault="009000AC" w:rsidP="009000AC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23" w:name="_Toc533085829"/>
      <w:bookmarkStart w:id="24" w:name="_Toc15626999"/>
      <w:r w:rsidRPr="00A210E9">
        <w:rPr>
          <w:rFonts w:ascii="Gill Sans MT" w:hAnsi="Gill Sans MT"/>
          <w:color w:val="002A6C"/>
          <w:sz w:val="28"/>
          <w:szCs w:val="28"/>
        </w:rPr>
        <w:t>2.3</w:t>
      </w:r>
      <w:r w:rsidRPr="00A210E9">
        <w:rPr>
          <w:rFonts w:ascii="Gill Sans MT" w:hAnsi="Gill Sans MT"/>
          <w:color w:val="002A6C"/>
          <w:sz w:val="28"/>
          <w:szCs w:val="28"/>
        </w:rPr>
        <w:tab/>
        <w:t>Outreach</w:t>
      </w:r>
      <w:bookmarkEnd w:id="23"/>
      <w:bookmarkEnd w:id="24"/>
    </w:p>
    <w:p w14:paraId="7F18747B" w14:textId="500D660B" w:rsidR="009000AC" w:rsidRDefault="00295F18" w:rsidP="00AB3768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295F18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295F18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>There were a number of joint outreach programs organized in coordination with the MOE-PMU</w:t>
      </w:r>
      <w:r w:rsidR="008E3967">
        <w:rPr>
          <w:rFonts w:ascii="Gill Sans MT" w:eastAsia="Calibri" w:hAnsi="Gill Sans MT" w:cs="Arial"/>
          <w:bCs/>
          <w:sz w:val="24"/>
          <w:szCs w:val="22"/>
        </w:rPr>
        <w:t xml:space="preserve"> and various Government Ministries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. These included </w:t>
      </w:r>
      <w:r w:rsidR="008E3967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r w:rsidR="00A210E9">
        <w:rPr>
          <w:rFonts w:ascii="Gill Sans MT" w:eastAsia="Calibri" w:hAnsi="Gill Sans MT" w:cs="Arial"/>
          <w:bCs/>
          <w:sz w:val="24"/>
          <w:szCs w:val="22"/>
        </w:rPr>
        <w:t xml:space="preserve">upper and lower Tuva </w:t>
      </w:r>
      <w:proofErr w:type="spellStart"/>
      <w:r w:rsidR="00A210E9">
        <w:rPr>
          <w:rFonts w:ascii="Gill Sans MT" w:eastAsia="Calibri" w:hAnsi="Gill Sans MT" w:cs="Arial"/>
          <w:bCs/>
          <w:sz w:val="24"/>
          <w:szCs w:val="22"/>
        </w:rPr>
        <w:t>BioRap’s</w:t>
      </w:r>
      <w:proofErr w:type="spellEnd"/>
      <w:r w:rsidR="00442F29"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r w:rsidR="001E3CC4">
        <w:rPr>
          <w:rFonts w:ascii="Gill Sans MT" w:eastAsia="Calibri" w:hAnsi="Gill Sans MT" w:cs="Arial"/>
          <w:bCs/>
          <w:sz w:val="24"/>
          <w:szCs w:val="22"/>
        </w:rPr>
        <w:t>c</w:t>
      </w:r>
      <w:r w:rsidR="009565E6">
        <w:rPr>
          <w:rFonts w:ascii="Gill Sans MT" w:eastAsia="Calibri" w:hAnsi="Gill Sans MT" w:cs="Arial"/>
          <w:bCs/>
          <w:sz w:val="24"/>
          <w:szCs w:val="22"/>
        </w:rPr>
        <w:t xml:space="preserve">ollaboration on the consultations with the 11 </w:t>
      </w:r>
      <w:proofErr w:type="spellStart"/>
      <w:r w:rsidR="009565E6">
        <w:rPr>
          <w:rFonts w:ascii="Gill Sans MT" w:eastAsia="Calibri" w:hAnsi="Gill Sans MT" w:cs="Arial"/>
          <w:bCs/>
          <w:sz w:val="24"/>
          <w:szCs w:val="22"/>
        </w:rPr>
        <w:t>mataqali’s</w:t>
      </w:r>
      <w:proofErr w:type="spellEnd"/>
      <w:r w:rsidR="009565E6">
        <w:rPr>
          <w:rFonts w:ascii="Gill Sans MT" w:eastAsia="Calibri" w:hAnsi="Gill Sans MT" w:cs="Arial"/>
          <w:bCs/>
          <w:sz w:val="24"/>
          <w:szCs w:val="22"/>
        </w:rPr>
        <w:t xml:space="preserve"> of </w:t>
      </w:r>
      <w:proofErr w:type="spellStart"/>
      <w:r w:rsidR="009565E6">
        <w:rPr>
          <w:rFonts w:ascii="Gill Sans MT" w:eastAsia="Calibri" w:hAnsi="Gill Sans MT" w:cs="Arial"/>
          <w:bCs/>
          <w:sz w:val="24"/>
          <w:szCs w:val="22"/>
        </w:rPr>
        <w:t>Natewa</w:t>
      </w:r>
      <w:proofErr w:type="spellEnd"/>
      <w:r w:rsidR="009565E6">
        <w:rPr>
          <w:rFonts w:ascii="Gill Sans MT" w:eastAsia="Calibri" w:hAnsi="Gill Sans MT" w:cs="Arial"/>
          <w:bCs/>
          <w:sz w:val="24"/>
          <w:szCs w:val="22"/>
        </w:rPr>
        <w:t xml:space="preserve"> and the wasteland mapping with the National Trust of Fiji in </w:t>
      </w:r>
      <w:proofErr w:type="spellStart"/>
      <w:r w:rsidR="009565E6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D2728D">
        <w:rPr>
          <w:rFonts w:ascii="Gill Sans MT" w:eastAsia="Calibri" w:hAnsi="Gill Sans MT" w:cs="Arial"/>
          <w:bCs/>
          <w:sz w:val="24"/>
          <w:szCs w:val="22"/>
        </w:rPr>
        <w:t>.</w:t>
      </w:r>
      <w:r w:rsidR="00057B4D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9565E6">
        <w:rPr>
          <w:rFonts w:ascii="Gill Sans MT" w:eastAsia="Calibri" w:hAnsi="Gill Sans MT" w:cs="Arial"/>
          <w:bCs/>
          <w:sz w:val="24"/>
          <w:szCs w:val="22"/>
        </w:rPr>
        <w:t>We ha</w:t>
      </w:r>
      <w:r w:rsidR="001E3CC4">
        <w:rPr>
          <w:rFonts w:ascii="Gill Sans MT" w:eastAsia="Calibri" w:hAnsi="Gill Sans MT" w:cs="Arial"/>
          <w:bCs/>
          <w:sz w:val="24"/>
          <w:szCs w:val="22"/>
        </w:rPr>
        <w:t>ve</w:t>
      </w:r>
      <w:r w:rsidR="009565E6">
        <w:rPr>
          <w:rFonts w:ascii="Gill Sans MT" w:eastAsia="Calibri" w:hAnsi="Gill Sans MT" w:cs="Arial"/>
          <w:bCs/>
          <w:sz w:val="24"/>
          <w:szCs w:val="22"/>
        </w:rPr>
        <w:t xml:space="preserve"> also </w:t>
      </w:r>
      <w:r w:rsidR="001E3CC4">
        <w:rPr>
          <w:rFonts w:ascii="Gill Sans MT" w:eastAsia="Calibri" w:hAnsi="Gill Sans MT" w:cs="Arial"/>
          <w:bCs/>
          <w:sz w:val="24"/>
          <w:szCs w:val="22"/>
        </w:rPr>
        <w:t>met with the Director Research at the Ministry of Forests and the REDD+ team</w:t>
      </w:r>
      <w:r w:rsidR="00175699">
        <w:rPr>
          <w:rFonts w:ascii="Gill Sans MT" w:eastAsia="Calibri" w:hAnsi="Gill Sans MT" w:cs="Arial"/>
          <w:bCs/>
          <w:sz w:val="24"/>
          <w:szCs w:val="22"/>
        </w:rPr>
        <w:t xml:space="preserve"> concerning our carbon stock assessments in Tuva and </w:t>
      </w:r>
      <w:proofErr w:type="spellStart"/>
      <w:r w:rsidR="00175699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175699">
        <w:rPr>
          <w:rFonts w:ascii="Gill Sans MT" w:eastAsia="Calibri" w:hAnsi="Gill Sans MT" w:cs="Arial"/>
          <w:bCs/>
          <w:sz w:val="24"/>
          <w:szCs w:val="22"/>
        </w:rPr>
        <w:t xml:space="preserve"> and the Activity 2.1.1.14-2.1.1.19 activities</w:t>
      </w:r>
      <w:r w:rsidR="009565E6">
        <w:rPr>
          <w:rFonts w:ascii="Gill Sans MT" w:eastAsia="Calibri" w:hAnsi="Gill Sans MT" w:cs="Arial"/>
          <w:bCs/>
          <w:sz w:val="24"/>
          <w:szCs w:val="22"/>
        </w:rPr>
        <w:t>.</w:t>
      </w:r>
      <w:r w:rsidR="009C0B56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6F04D798" w14:textId="0C1F264C" w:rsidR="00085301" w:rsidRPr="00295F18" w:rsidRDefault="00085301" w:rsidP="00E019F9">
      <w:pPr>
        <w:tabs>
          <w:tab w:val="left" w:pos="540"/>
        </w:tabs>
        <w:rPr>
          <w:rFonts w:ascii="Gill Sans MT" w:eastAsia="Calibri" w:hAnsi="Gill Sans MT" w:cs="Arial"/>
          <w:bCs/>
          <w:sz w:val="24"/>
          <w:szCs w:val="22"/>
        </w:rPr>
      </w:pPr>
    </w:p>
    <w:p w14:paraId="796FFE22" w14:textId="0471D678" w:rsidR="001462FA" w:rsidRPr="001462FA" w:rsidRDefault="001462FA" w:rsidP="006E4948">
      <w:pPr>
        <w:pStyle w:val="Heading1"/>
        <w:numPr>
          <w:ilvl w:val="0"/>
          <w:numId w:val="5"/>
        </w:numPr>
        <w:rPr>
          <w:rFonts w:ascii="Gill Sans MT" w:hAnsi="Gill Sans MT"/>
          <w:color w:val="1F497D" w:themeColor="text2"/>
          <w:sz w:val="40"/>
          <w:szCs w:val="40"/>
        </w:rPr>
      </w:pPr>
      <w:bookmarkStart w:id="25" w:name="_Toc533085830"/>
      <w:bookmarkStart w:id="26" w:name="_Toc15627000"/>
      <w:r w:rsidRPr="001462FA">
        <w:rPr>
          <w:rFonts w:ascii="Gill Sans MT" w:hAnsi="Gill Sans MT"/>
          <w:color w:val="1F497D" w:themeColor="text2"/>
          <w:sz w:val="40"/>
          <w:szCs w:val="40"/>
        </w:rPr>
        <w:t>GENDER</w:t>
      </w:r>
      <w:bookmarkEnd w:id="25"/>
      <w:bookmarkEnd w:id="26"/>
    </w:p>
    <w:p w14:paraId="54596159" w14:textId="5479B064" w:rsidR="00CC626A" w:rsidRPr="002A507E" w:rsidRDefault="00E4291F" w:rsidP="00CC626A">
      <w:pPr>
        <w:tabs>
          <w:tab w:val="left" w:pos="90"/>
          <w:tab w:val="left" w:pos="540"/>
        </w:tabs>
        <w:rPr>
          <w:rFonts w:ascii="Gill Sans MT" w:hAnsi="Gill Sans MT" w:cs="Arial"/>
          <w:i/>
          <w:color w:val="000000"/>
          <w:sz w:val="22"/>
          <w:szCs w:val="22"/>
        </w:rPr>
      </w:pPr>
      <w:bookmarkStart w:id="27" w:name="_Toc303177015"/>
      <w:bookmarkStart w:id="28" w:name="_Toc303177090"/>
      <w:bookmarkStart w:id="29" w:name="_Toc303177203"/>
      <w:bookmarkStart w:id="30" w:name="_Toc303177272"/>
      <w:bookmarkStart w:id="31" w:name="_Toc303177338"/>
      <w:bookmarkStart w:id="32" w:name="_Toc303177493"/>
      <w:bookmarkStart w:id="33" w:name="_Toc122508046"/>
      <w:bookmarkEnd w:id="12"/>
      <w:bookmarkEnd w:id="27"/>
      <w:bookmarkEnd w:id="28"/>
      <w:bookmarkEnd w:id="29"/>
      <w:bookmarkEnd w:id="30"/>
      <w:bookmarkEnd w:id="31"/>
      <w:bookmarkEnd w:id="32"/>
      <w:r w:rsidRPr="00E4291F">
        <w:rPr>
          <w:rFonts w:ascii="Gill Sans MT" w:hAnsi="Gill Sans MT"/>
          <w:i/>
          <w:sz w:val="22"/>
          <w:szCs w:val="22"/>
        </w:rPr>
        <w:t>A</w:t>
      </w:r>
      <w:r w:rsidR="00CC626A" w:rsidRPr="00E4291F">
        <w:rPr>
          <w:rFonts w:ascii="Gill Sans MT" w:hAnsi="Gill Sans MT" w:cs="Arial"/>
          <w:i/>
          <w:color w:val="000000"/>
          <w:sz w:val="22"/>
          <w:szCs w:val="22"/>
        </w:rPr>
        <w:t xml:space="preserve">ctivities conducted to address issues identified in our Gender Analysis and Gender Action Plan </w:t>
      </w:r>
      <w:r w:rsidRPr="00E4291F">
        <w:rPr>
          <w:rFonts w:ascii="Gill Sans MT" w:hAnsi="Gill Sans MT" w:cs="Arial"/>
          <w:i/>
          <w:color w:val="000000"/>
          <w:sz w:val="22"/>
          <w:szCs w:val="22"/>
        </w:rPr>
        <w:t>include</w:t>
      </w:r>
      <w:r w:rsidR="00CC626A" w:rsidRPr="00E4291F">
        <w:rPr>
          <w:rFonts w:ascii="Gill Sans MT" w:hAnsi="Gill Sans MT" w:cs="Arial"/>
          <w:i/>
          <w:color w:val="000000"/>
          <w:sz w:val="22"/>
          <w:szCs w:val="22"/>
        </w:rPr>
        <w:t xml:space="preserve"> the activities, location, audience, outcomes and next steps where appropriate.</w:t>
      </w:r>
    </w:p>
    <w:p w14:paraId="03F86814" w14:textId="77777777" w:rsidR="00CC626A" w:rsidRDefault="00CC626A" w:rsidP="00CC626A"/>
    <w:p w14:paraId="54B33777" w14:textId="5E4D33FE" w:rsidR="00FE0F17" w:rsidRPr="007C2372" w:rsidRDefault="00570F38" w:rsidP="007C2372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34" w:name="_Toc533085831"/>
      <w:bookmarkStart w:id="35" w:name="_Toc15627001"/>
      <w:r w:rsidRPr="007C2372">
        <w:rPr>
          <w:rFonts w:ascii="Gill Sans MT" w:hAnsi="Gill Sans MT"/>
          <w:color w:val="002A6C"/>
          <w:sz w:val="28"/>
          <w:szCs w:val="28"/>
        </w:rPr>
        <w:t>3.1</w:t>
      </w:r>
      <w:r w:rsidRPr="007C2372">
        <w:rPr>
          <w:rFonts w:ascii="Gill Sans MT" w:hAnsi="Gill Sans MT"/>
          <w:color w:val="002A6C"/>
          <w:sz w:val="28"/>
          <w:szCs w:val="28"/>
        </w:rPr>
        <w:tab/>
      </w:r>
      <w:r w:rsidR="0057442B">
        <w:rPr>
          <w:rFonts w:ascii="Gill Sans MT" w:hAnsi="Gill Sans MT"/>
          <w:color w:val="002A6C"/>
          <w:sz w:val="28"/>
          <w:szCs w:val="28"/>
        </w:rPr>
        <w:t xml:space="preserve">Gender </w:t>
      </w:r>
      <w:bookmarkEnd w:id="34"/>
      <w:r w:rsidR="00E019F9">
        <w:rPr>
          <w:rFonts w:ascii="Gill Sans MT" w:hAnsi="Gill Sans MT"/>
          <w:color w:val="002A6C"/>
          <w:sz w:val="28"/>
          <w:szCs w:val="28"/>
        </w:rPr>
        <w:t>Plan</w:t>
      </w:r>
      <w:bookmarkEnd w:id="35"/>
    </w:p>
    <w:p w14:paraId="17149D7C" w14:textId="6B0FE2FC" w:rsidR="00FE0F17" w:rsidRDefault="00FE0F17" w:rsidP="00CC626A">
      <w:pPr>
        <w:rPr>
          <w:rFonts w:ascii="Gill Sans MT" w:hAnsi="Gill Sans MT" w:cs="Arial"/>
          <w:b/>
          <w:color w:val="000000"/>
          <w:sz w:val="22"/>
          <w:szCs w:val="22"/>
        </w:rPr>
      </w:pPr>
    </w:p>
    <w:p w14:paraId="56CA2497" w14:textId="0B9F68F6" w:rsidR="00E019F9" w:rsidRPr="00E019F9" w:rsidRDefault="00E019F9" w:rsidP="003320B2">
      <w:pPr>
        <w:tabs>
          <w:tab w:val="left" w:pos="540"/>
        </w:tabs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>
        <w:rPr>
          <w:rFonts w:ascii="Gill Sans MT" w:eastAsia="Calibri" w:hAnsi="Gill Sans MT" w:cs="Arial"/>
          <w:bCs/>
          <w:sz w:val="24"/>
          <w:szCs w:val="22"/>
        </w:rPr>
        <w:t xml:space="preserve">Over the duration of the </w:t>
      </w:r>
      <w:r w:rsidR="004B0525">
        <w:rPr>
          <w:rFonts w:ascii="Gill Sans MT" w:eastAsia="Calibri" w:hAnsi="Gill Sans MT" w:cs="Arial"/>
          <w:bCs/>
          <w:sz w:val="24"/>
          <w:szCs w:val="22"/>
        </w:rPr>
        <w:t>quarter,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we had ensured that women and youth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 xml:space="preserve">were </w:t>
      </w:r>
      <w:r w:rsidR="00175699">
        <w:rPr>
          <w:rFonts w:ascii="Gill Sans MT" w:eastAsia="Calibri" w:hAnsi="Gill Sans MT" w:cs="Arial"/>
          <w:bCs/>
          <w:sz w:val="24"/>
          <w:szCs w:val="22"/>
        </w:rPr>
        <w:t>represented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in our community consultations and </w:t>
      </w:r>
      <w:r w:rsidR="004B0525">
        <w:rPr>
          <w:rFonts w:ascii="Gill Sans MT" w:eastAsia="Calibri" w:hAnsi="Gill Sans MT" w:cs="Arial"/>
          <w:bCs/>
          <w:sz w:val="24"/>
          <w:szCs w:val="22"/>
        </w:rPr>
        <w:t>fieldwork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. </w:t>
      </w:r>
    </w:p>
    <w:p w14:paraId="4B08A9C5" w14:textId="77777777" w:rsidR="00FE0F17" w:rsidRPr="00FE0F17" w:rsidRDefault="00FE0F17" w:rsidP="00FE0F17">
      <w:pPr>
        <w:pStyle w:val="ListParagraph"/>
        <w:ind w:left="360"/>
        <w:rPr>
          <w:rFonts w:ascii="Gill Sans MT" w:hAnsi="Gill Sans MT" w:cs="Arial"/>
          <w:b/>
          <w:color w:val="000000"/>
          <w:sz w:val="22"/>
          <w:szCs w:val="22"/>
        </w:rPr>
      </w:pPr>
    </w:p>
    <w:p w14:paraId="5C83A0A6" w14:textId="30BCA1B6" w:rsidR="00570F38" w:rsidRPr="007C2372" w:rsidRDefault="00570F38" w:rsidP="007C2372">
      <w:pPr>
        <w:pStyle w:val="Heading2"/>
        <w:rPr>
          <w:rFonts w:ascii="Gill Sans MT" w:hAnsi="Gill Sans MT"/>
          <w:color w:val="002A6C"/>
          <w:sz w:val="28"/>
          <w:szCs w:val="28"/>
        </w:rPr>
      </w:pPr>
      <w:bookmarkStart w:id="36" w:name="_Toc533085832"/>
      <w:bookmarkStart w:id="37" w:name="_Toc15627002"/>
      <w:r w:rsidRPr="007C2372">
        <w:rPr>
          <w:rFonts w:ascii="Gill Sans MT" w:hAnsi="Gill Sans MT"/>
          <w:color w:val="002A6C"/>
          <w:sz w:val="28"/>
          <w:szCs w:val="28"/>
        </w:rPr>
        <w:t>3.2</w:t>
      </w:r>
      <w:r w:rsidRPr="007C2372">
        <w:rPr>
          <w:rFonts w:ascii="Gill Sans MT" w:hAnsi="Gill Sans MT"/>
          <w:color w:val="002A6C"/>
          <w:sz w:val="28"/>
          <w:szCs w:val="28"/>
        </w:rPr>
        <w:tab/>
        <w:t>Activity Reports</w:t>
      </w:r>
      <w:bookmarkEnd w:id="36"/>
      <w:bookmarkEnd w:id="37"/>
    </w:p>
    <w:p w14:paraId="09971A2A" w14:textId="77777777" w:rsidR="00570F38" w:rsidRDefault="00570F38" w:rsidP="00CC626A">
      <w:pPr>
        <w:rPr>
          <w:rFonts w:ascii="Gill Sans MT" w:hAnsi="Gill Sans MT" w:cs="Arial"/>
          <w:b/>
          <w:color w:val="000000"/>
          <w:sz w:val="22"/>
          <w:szCs w:val="22"/>
        </w:rPr>
      </w:pPr>
    </w:p>
    <w:p w14:paraId="619B9FDB" w14:textId="2723F397" w:rsidR="00CC626A" w:rsidRPr="00EA0AAD" w:rsidRDefault="00743D41" w:rsidP="00EA0AAD">
      <w:pPr>
        <w:ind w:left="180"/>
        <w:rPr>
          <w:rFonts w:ascii="Gill Sans MT" w:hAnsi="Gill Sans MT" w:cs="Arial"/>
          <w:b/>
          <w:color w:val="000000"/>
          <w:sz w:val="24"/>
          <w:szCs w:val="22"/>
        </w:rPr>
      </w:pPr>
      <w:r w:rsidRPr="002A507E">
        <w:rPr>
          <w:rFonts w:ascii="Gill Sans MT" w:hAnsi="Gill Sans MT" w:cs="Arial"/>
          <w:b/>
          <w:color w:val="000000"/>
          <w:sz w:val="24"/>
          <w:szCs w:val="22"/>
        </w:rPr>
        <w:t>Activity 1.1.1.2</w:t>
      </w:r>
      <w:r w:rsidR="00357A11" w:rsidRPr="002A507E">
        <w:rPr>
          <w:rFonts w:ascii="Gill Sans MT" w:hAnsi="Gill Sans MT" w:cs="Arial"/>
          <w:b/>
          <w:color w:val="000000"/>
          <w:sz w:val="24"/>
          <w:szCs w:val="22"/>
        </w:rPr>
        <w:t xml:space="preserve"> and 1.1.1.4</w:t>
      </w:r>
    </w:p>
    <w:p w14:paraId="2A506FBF" w14:textId="18FEB380" w:rsidR="00CC626A" w:rsidRDefault="008A15E4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F2699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357A11" w:rsidRPr="008A15E4">
        <w:rPr>
          <w:rFonts w:ascii="Gill Sans MT" w:eastAsia="Calibri" w:hAnsi="Gill Sans MT" w:cs="Arial"/>
          <w:bCs/>
          <w:sz w:val="24"/>
          <w:szCs w:val="22"/>
        </w:rPr>
        <w:t>These activities are</w:t>
      </w:r>
      <w:r w:rsidR="00743D41" w:rsidRPr="008A15E4">
        <w:rPr>
          <w:rFonts w:ascii="Gill Sans MT" w:eastAsia="Calibri" w:hAnsi="Gill Sans MT" w:cs="Arial"/>
          <w:bCs/>
          <w:sz w:val="24"/>
          <w:szCs w:val="22"/>
        </w:rPr>
        <w:t xml:space="preserve"> being led by Rosemary Dautei, USP-IAS’s Marine Project</w:t>
      </w:r>
      <w:r w:rsidR="003374E9" w:rsidRPr="008A15E4">
        <w:rPr>
          <w:rFonts w:ascii="Gill Sans MT" w:eastAsia="Calibri" w:hAnsi="Gill Sans MT" w:cs="Arial"/>
          <w:bCs/>
          <w:sz w:val="24"/>
          <w:szCs w:val="22"/>
        </w:rPr>
        <w:t>s</w:t>
      </w:r>
      <w:r w:rsidR="00743D41" w:rsidRPr="008A15E4">
        <w:rPr>
          <w:rFonts w:ascii="Gill Sans MT" w:eastAsia="Calibri" w:hAnsi="Gill Sans MT" w:cs="Arial"/>
          <w:bCs/>
          <w:sz w:val="24"/>
          <w:szCs w:val="22"/>
        </w:rPr>
        <w:t xml:space="preserve"> Officer. In her team are </w:t>
      </w:r>
      <w:r w:rsidR="003374E9" w:rsidRPr="008A15E4">
        <w:rPr>
          <w:rFonts w:ascii="Gill Sans MT" w:eastAsia="Calibri" w:hAnsi="Gill Sans MT" w:cs="Arial"/>
          <w:bCs/>
          <w:sz w:val="24"/>
          <w:szCs w:val="22"/>
        </w:rPr>
        <w:t xml:space="preserve">Technical Officer </w:t>
      </w:r>
      <w:r w:rsidR="00743D41" w:rsidRPr="008A15E4">
        <w:rPr>
          <w:rFonts w:ascii="Gill Sans MT" w:eastAsia="Calibri" w:hAnsi="Gill Sans MT" w:cs="Arial"/>
          <w:bCs/>
          <w:sz w:val="24"/>
          <w:szCs w:val="22"/>
        </w:rPr>
        <w:t>Mere Vere</w:t>
      </w:r>
      <w:r w:rsidR="00357A11" w:rsidRPr="008A15E4">
        <w:rPr>
          <w:rFonts w:ascii="Gill Sans MT" w:eastAsia="Calibri" w:hAnsi="Gill Sans MT" w:cs="Arial"/>
          <w:bCs/>
          <w:sz w:val="24"/>
          <w:szCs w:val="22"/>
        </w:rPr>
        <w:t xml:space="preserve"> who assists with logistics and research and Gandercillar Waini</w:t>
      </w:r>
      <w:r w:rsidR="003374E9" w:rsidRPr="008A15E4">
        <w:rPr>
          <w:rFonts w:ascii="Gill Sans MT" w:eastAsia="Calibri" w:hAnsi="Gill Sans MT" w:cs="Arial"/>
          <w:bCs/>
          <w:sz w:val="24"/>
          <w:szCs w:val="22"/>
        </w:rPr>
        <w:t>qolo</w:t>
      </w:r>
      <w:r w:rsidR="00175699">
        <w:rPr>
          <w:rFonts w:ascii="Gill Sans MT" w:eastAsia="Calibri" w:hAnsi="Gill Sans MT" w:cs="Arial"/>
          <w:bCs/>
          <w:sz w:val="24"/>
          <w:szCs w:val="22"/>
        </w:rPr>
        <w:t xml:space="preserve"> who </w:t>
      </w:r>
      <w:proofErr w:type="gramStart"/>
      <w:r w:rsidR="00175699">
        <w:rPr>
          <w:rFonts w:ascii="Gill Sans MT" w:eastAsia="Calibri" w:hAnsi="Gill Sans MT" w:cs="Arial"/>
          <w:bCs/>
          <w:sz w:val="24"/>
          <w:szCs w:val="22"/>
        </w:rPr>
        <w:t>was replaced</w:t>
      </w:r>
      <w:proofErr w:type="gramEnd"/>
      <w:r w:rsidR="00175699">
        <w:rPr>
          <w:rFonts w:ascii="Gill Sans MT" w:eastAsia="Calibri" w:hAnsi="Gill Sans MT" w:cs="Arial"/>
          <w:bCs/>
          <w:sz w:val="24"/>
          <w:szCs w:val="22"/>
        </w:rPr>
        <w:t xml:space="preserve"> by Adi Vasiti Soko as</w:t>
      </w:r>
      <w:r w:rsidR="003374E9" w:rsidRPr="008A15E4">
        <w:rPr>
          <w:rFonts w:ascii="Gill Sans MT" w:eastAsia="Calibri" w:hAnsi="Gill Sans MT" w:cs="Arial"/>
          <w:bCs/>
          <w:sz w:val="24"/>
          <w:szCs w:val="22"/>
        </w:rPr>
        <w:t xml:space="preserve"> the GIS Officer. </w:t>
      </w:r>
    </w:p>
    <w:p w14:paraId="50F03E39" w14:textId="345C507C" w:rsidR="003320B2" w:rsidRDefault="003320B2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4FE5865" w14:textId="7F8E51D0" w:rsidR="003320B2" w:rsidRPr="00EA0AAD" w:rsidRDefault="00EA0AAD" w:rsidP="00EA0AAD">
      <w:pPr>
        <w:ind w:left="180"/>
        <w:jc w:val="both"/>
        <w:rPr>
          <w:rFonts w:ascii="Gill Sans MT" w:eastAsia="Calibri" w:hAnsi="Gill Sans MT" w:cs="Arial"/>
          <w:b/>
          <w:bCs/>
          <w:sz w:val="24"/>
          <w:szCs w:val="22"/>
        </w:rPr>
      </w:pPr>
      <w:r>
        <w:rPr>
          <w:rFonts w:ascii="Gill Sans MT" w:eastAsia="Calibri" w:hAnsi="Gill Sans MT" w:cs="Arial"/>
          <w:b/>
          <w:bCs/>
          <w:sz w:val="24"/>
          <w:szCs w:val="22"/>
        </w:rPr>
        <w:t>Activity 1.1.1.3</w:t>
      </w:r>
    </w:p>
    <w:p w14:paraId="3A7246F5" w14:textId="39AFE440" w:rsidR="003320B2" w:rsidRPr="008A15E4" w:rsidRDefault="003320B2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3320B2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7B0ECD">
        <w:rPr>
          <w:rFonts w:ascii="Gill Sans MT" w:eastAsia="Calibri" w:hAnsi="Gill Sans MT" w:cs="Arial"/>
          <w:bCs/>
          <w:sz w:val="24"/>
          <w:szCs w:val="22"/>
        </w:rPr>
        <w:t>Rosemary Dautei is support scientist on the freshwater clam survey</w:t>
      </w:r>
      <w:r>
        <w:rPr>
          <w:rFonts w:ascii="Gill Sans MT" w:eastAsia="Calibri" w:hAnsi="Gill Sans MT" w:cs="Arial"/>
          <w:bCs/>
          <w:sz w:val="24"/>
          <w:szCs w:val="22"/>
        </w:rPr>
        <w:t>.</w:t>
      </w:r>
      <w:r w:rsidR="007B0ECD">
        <w:rPr>
          <w:rFonts w:ascii="Gill Sans MT" w:eastAsia="Calibri" w:hAnsi="Gill Sans MT" w:cs="Arial"/>
          <w:bCs/>
          <w:sz w:val="24"/>
          <w:szCs w:val="22"/>
        </w:rPr>
        <w:t xml:space="preserve"> A local female guide </w:t>
      </w:r>
      <w:proofErr w:type="gramStart"/>
      <w:r w:rsidR="007B0ECD">
        <w:rPr>
          <w:rFonts w:ascii="Gill Sans MT" w:eastAsia="Calibri" w:hAnsi="Gill Sans MT" w:cs="Arial"/>
          <w:bCs/>
          <w:sz w:val="24"/>
          <w:szCs w:val="22"/>
        </w:rPr>
        <w:t>was engaged</w:t>
      </w:r>
      <w:proofErr w:type="gramEnd"/>
      <w:r w:rsidR="007B0ECD">
        <w:rPr>
          <w:rFonts w:ascii="Gill Sans MT" w:eastAsia="Calibri" w:hAnsi="Gill Sans MT" w:cs="Arial"/>
          <w:bCs/>
          <w:sz w:val="24"/>
          <w:szCs w:val="22"/>
        </w:rPr>
        <w:t xml:space="preserve"> over the duration of this same survey.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08A92075" w14:textId="6ECD7B0C" w:rsidR="00844003" w:rsidRPr="002A507E" w:rsidRDefault="00844003" w:rsidP="00F6150C">
      <w:pPr>
        <w:ind w:left="180"/>
        <w:rPr>
          <w:rFonts w:ascii="Gill Sans MT" w:hAnsi="Gill Sans MT" w:cs="Arial"/>
          <w:b/>
          <w:color w:val="000000"/>
          <w:sz w:val="22"/>
        </w:rPr>
      </w:pPr>
    </w:p>
    <w:p w14:paraId="17C955A4" w14:textId="3F734BE2" w:rsidR="00844003" w:rsidRPr="00EA0AAD" w:rsidRDefault="00844003" w:rsidP="00EA0AAD">
      <w:pPr>
        <w:ind w:left="180"/>
        <w:rPr>
          <w:rFonts w:ascii="Gill Sans MT" w:hAnsi="Gill Sans MT" w:cs="Arial"/>
          <w:b/>
          <w:color w:val="000000"/>
          <w:sz w:val="24"/>
          <w:szCs w:val="22"/>
        </w:rPr>
      </w:pPr>
      <w:r w:rsidRPr="002A507E">
        <w:rPr>
          <w:rFonts w:ascii="Gill Sans MT" w:hAnsi="Gill Sans MT" w:cs="Arial"/>
          <w:b/>
          <w:color w:val="000000"/>
          <w:sz w:val="24"/>
          <w:szCs w:val="22"/>
        </w:rPr>
        <w:t>Activi</w:t>
      </w:r>
      <w:r w:rsidR="00EA0AAD">
        <w:rPr>
          <w:rFonts w:ascii="Gill Sans MT" w:hAnsi="Gill Sans MT" w:cs="Arial"/>
          <w:b/>
          <w:color w:val="000000"/>
          <w:sz w:val="24"/>
          <w:szCs w:val="22"/>
        </w:rPr>
        <w:t>ty 1.1.1.7</w:t>
      </w:r>
    </w:p>
    <w:p w14:paraId="035F12D9" w14:textId="1056400A" w:rsidR="006672A7" w:rsidRPr="004F5E97" w:rsidRDefault="008A15E4" w:rsidP="004F5E97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  <w:u w:val="single"/>
        </w:rPr>
      </w:pPr>
      <w:r w:rsidRPr="00AF2699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8A15E4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 </w:t>
      </w:r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>The joint USP-IAS/NFMV</w:t>
      </w:r>
      <w:r w:rsidR="007E3F02">
        <w:rPr>
          <w:rFonts w:ascii="Gill Sans MT" w:eastAsia="Calibri" w:hAnsi="Gill Sans MT" w:cs="Arial"/>
          <w:bCs/>
          <w:sz w:val="24"/>
          <w:szCs w:val="22"/>
        </w:rPr>
        <w:t>/MOE</w:t>
      </w:r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 xml:space="preserve"> lead team consists of t</w:t>
      </w:r>
      <w:r w:rsidR="007E3F02">
        <w:rPr>
          <w:rFonts w:ascii="Gill Sans MT" w:eastAsia="Calibri" w:hAnsi="Gill Sans MT" w:cs="Arial"/>
          <w:bCs/>
          <w:sz w:val="24"/>
          <w:szCs w:val="22"/>
        </w:rPr>
        <w:t>hree</w:t>
      </w:r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D624C" w:rsidRPr="008A15E4">
        <w:rPr>
          <w:rFonts w:ascii="Gill Sans MT" w:eastAsia="Calibri" w:hAnsi="Gill Sans MT" w:cs="Arial"/>
          <w:bCs/>
          <w:sz w:val="24"/>
          <w:szCs w:val="22"/>
        </w:rPr>
        <w:t>females</w:t>
      </w:r>
      <w:r w:rsidR="0092043E" w:rsidRPr="008A15E4">
        <w:rPr>
          <w:rFonts w:ascii="Gill Sans MT" w:eastAsia="Calibri" w:hAnsi="Gill Sans MT" w:cs="Arial"/>
          <w:bCs/>
          <w:sz w:val="24"/>
          <w:szCs w:val="22"/>
        </w:rPr>
        <w:t>,</w:t>
      </w:r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>Nunia</w:t>
      </w:r>
      <w:proofErr w:type="spellEnd"/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>Moko</w:t>
      </w:r>
      <w:proofErr w:type="spellEnd"/>
      <w:r w:rsidR="006A2B2E" w:rsidRPr="008A15E4">
        <w:rPr>
          <w:rFonts w:ascii="Gill Sans MT" w:eastAsia="Calibri" w:hAnsi="Gill Sans MT" w:cs="Arial"/>
          <w:bCs/>
          <w:sz w:val="24"/>
          <w:szCs w:val="22"/>
        </w:rPr>
        <w:t>, Sit</w:t>
      </w:r>
      <w:r w:rsidR="0092043E" w:rsidRPr="008A15E4">
        <w:rPr>
          <w:rFonts w:ascii="Gill Sans MT" w:eastAsia="Calibri" w:hAnsi="Gill Sans MT" w:cs="Arial"/>
          <w:bCs/>
          <w:sz w:val="24"/>
          <w:szCs w:val="22"/>
        </w:rPr>
        <w:t xml:space="preserve">eri Tikoca </w:t>
      </w:r>
      <w:r w:rsidR="007E3F02">
        <w:rPr>
          <w:rFonts w:ascii="Gill Sans MT" w:eastAsia="Calibri" w:hAnsi="Gill Sans MT" w:cs="Arial"/>
          <w:bCs/>
          <w:sz w:val="24"/>
          <w:szCs w:val="22"/>
        </w:rPr>
        <w:t>of NFMV and MOE PMU North Project Officer Jacqueline Seru.</w:t>
      </w:r>
      <w:r w:rsidR="005E372B">
        <w:rPr>
          <w:rFonts w:ascii="Gill Sans MT" w:eastAsia="Calibri" w:hAnsi="Gill Sans MT" w:cs="Arial"/>
          <w:bCs/>
          <w:sz w:val="24"/>
          <w:szCs w:val="22"/>
        </w:rPr>
        <w:t xml:space="preserve"> Women and youth also attended and their input </w:t>
      </w:r>
      <w:proofErr w:type="gramStart"/>
      <w:r w:rsidR="005E372B">
        <w:rPr>
          <w:rFonts w:ascii="Gill Sans MT" w:eastAsia="Calibri" w:hAnsi="Gill Sans MT" w:cs="Arial"/>
          <w:bCs/>
          <w:sz w:val="24"/>
          <w:szCs w:val="22"/>
        </w:rPr>
        <w:t>was captured</w:t>
      </w:r>
      <w:proofErr w:type="gramEnd"/>
      <w:r w:rsidR="005E372B">
        <w:rPr>
          <w:rFonts w:ascii="Gill Sans MT" w:eastAsia="Calibri" w:hAnsi="Gill Sans MT" w:cs="Arial"/>
          <w:bCs/>
          <w:sz w:val="24"/>
          <w:szCs w:val="22"/>
        </w:rPr>
        <w:t xml:space="preserve"> during the </w:t>
      </w:r>
      <w:proofErr w:type="spellStart"/>
      <w:r w:rsidR="005E372B">
        <w:rPr>
          <w:rFonts w:ascii="Gill Sans MT" w:eastAsia="Calibri" w:hAnsi="Gill Sans MT" w:cs="Arial"/>
          <w:bCs/>
          <w:sz w:val="24"/>
          <w:szCs w:val="22"/>
        </w:rPr>
        <w:t>mataqali</w:t>
      </w:r>
      <w:proofErr w:type="spellEnd"/>
      <w:r w:rsidR="005E372B">
        <w:rPr>
          <w:rFonts w:ascii="Gill Sans MT" w:eastAsia="Calibri" w:hAnsi="Gill Sans MT" w:cs="Arial"/>
          <w:bCs/>
          <w:sz w:val="24"/>
          <w:szCs w:val="22"/>
        </w:rPr>
        <w:t xml:space="preserve"> consultations in </w:t>
      </w:r>
      <w:proofErr w:type="spellStart"/>
      <w:r w:rsidR="005E372B">
        <w:rPr>
          <w:rFonts w:ascii="Gill Sans MT" w:eastAsia="Calibri" w:hAnsi="Gill Sans MT" w:cs="Arial"/>
          <w:bCs/>
          <w:sz w:val="24"/>
          <w:szCs w:val="22"/>
        </w:rPr>
        <w:t>Natewa-Tunuloa</w:t>
      </w:r>
      <w:proofErr w:type="spellEnd"/>
      <w:r w:rsidR="005E372B"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1ED511F6" w14:textId="77777777" w:rsidR="006672A7" w:rsidRPr="002A507E" w:rsidRDefault="006672A7" w:rsidP="00AB3768">
      <w:pPr>
        <w:ind w:left="180"/>
        <w:jc w:val="both"/>
        <w:rPr>
          <w:rFonts w:ascii="Gill Sans MT" w:hAnsi="Gill Sans MT" w:cs="Arial"/>
          <w:b/>
          <w:color w:val="000000"/>
          <w:sz w:val="32"/>
        </w:rPr>
      </w:pPr>
    </w:p>
    <w:p w14:paraId="55956174" w14:textId="3E9C18A2" w:rsidR="00BE7CE3" w:rsidRPr="00EA0AAD" w:rsidRDefault="00BE7CE3" w:rsidP="00EA0AAD">
      <w:pPr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2A507E">
        <w:rPr>
          <w:rFonts w:ascii="Gill Sans MT" w:hAnsi="Gill Sans MT" w:cs="Arial"/>
          <w:b/>
          <w:color w:val="000000"/>
          <w:sz w:val="24"/>
          <w:szCs w:val="22"/>
        </w:rPr>
        <w:t>Activity 2.1.1.</w:t>
      </w:r>
      <w:r w:rsidR="00522535">
        <w:rPr>
          <w:rFonts w:ascii="Gill Sans MT" w:hAnsi="Gill Sans MT" w:cs="Arial"/>
          <w:b/>
          <w:color w:val="000000"/>
          <w:sz w:val="24"/>
          <w:szCs w:val="22"/>
        </w:rPr>
        <w:t>14</w:t>
      </w:r>
    </w:p>
    <w:p w14:paraId="1E77CD3A" w14:textId="6DAE1527" w:rsidR="00BE7CE3" w:rsidRPr="008A15E4" w:rsidRDefault="008A15E4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8A15E4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 w:rsidR="00522535">
        <w:rPr>
          <w:rFonts w:ascii="Gill Sans MT" w:eastAsia="Calibri" w:hAnsi="Gill Sans MT" w:cs="Arial"/>
          <w:bCs/>
          <w:sz w:val="24"/>
          <w:szCs w:val="22"/>
          <w:u w:val="single"/>
        </w:rPr>
        <w:t>ongoing</w:t>
      </w:r>
      <w:r w:rsidRPr="008A15E4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522535">
        <w:rPr>
          <w:rFonts w:ascii="Gill Sans MT" w:eastAsia="Calibri" w:hAnsi="Gill Sans MT" w:cs="Arial"/>
          <w:bCs/>
          <w:sz w:val="24"/>
          <w:szCs w:val="22"/>
        </w:rPr>
        <w:t xml:space="preserve">This is a collaboration with the National Trust of Fiji which is led by Elizabeth Erasito and assisted by </w:t>
      </w:r>
      <w:proofErr w:type="spellStart"/>
      <w:r w:rsidR="00522535">
        <w:rPr>
          <w:rFonts w:ascii="Gill Sans MT" w:eastAsia="Calibri" w:hAnsi="Gill Sans MT" w:cs="Arial"/>
          <w:bCs/>
          <w:sz w:val="24"/>
          <w:szCs w:val="22"/>
        </w:rPr>
        <w:t>Lavenia</w:t>
      </w:r>
      <w:proofErr w:type="spellEnd"/>
      <w:r w:rsidR="0052253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522535">
        <w:rPr>
          <w:rFonts w:ascii="Gill Sans MT" w:eastAsia="Calibri" w:hAnsi="Gill Sans MT" w:cs="Arial"/>
          <w:bCs/>
          <w:sz w:val="24"/>
          <w:szCs w:val="22"/>
        </w:rPr>
        <w:t>Taura</w:t>
      </w:r>
      <w:proofErr w:type="spellEnd"/>
      <w:r w:rsidR="00522535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proofErr w:type="gramStart"/>
      <w:r w:rsidR="0068289B">
        <w:rPr>
          <w:rFonts w:ascii="Gill Sans MT" w:eastAsia="Calibri" w:hAnsi="Gill Sans MT" w:cs="Arial"/>
          <w:bCs/>
          <w:sz w:val="24"/>
          <w:szCs w:val="22"/>
        </w:rPr>
        <w:t xml:space="preserve">Mapping </w:t>
      </w:r>
      <w:r w:rsidR="009C3279">
        <w:rPr>
          <w:rFonts w:ascii="Gill Sans MT" w:eastAsia="Calibri" w:hAnsi="Gill Sans MT" w:cs="Arial"/>
          <w:bCs/>
          <w:sz w:val="24"/>
          <w:szCs w:val="22"/>
        </w:rPr>
        <w:t>was</w:t>
      </w:r>
      <w:r w:rsidR="0068289B">
        <w:rPr>
          <w:rFonts w:ascii="Gill Sans MT" w:eastAsia="Calibri" w:hAnsi="Gill Sans MT" w:cs="Arial"/>
          <w:bCs/>
          <w:sz w:val="24"/>
          <w:szCs w:val="22"/>
        </w:rPr>
        <w:t xml:space="preserve"> done by </w:t>
      </w:r>
      <w:proofErr w:type="spellStart"/>
      <w:r w:rsidR="0068289B">
        <w:rPr>
          <w:rFonts w:ascii="Gill Sans MT" w:eastAsia="Calibri" w:hAnsi="Gill Sans MT" w:cs="Arial"/>
          <w:bCs/>
          <w:sz w:val="24"/>
          <w:szCs w:val="22"/>
        </w:rPr>
        <w:t>Kasaqa</w:t>
      </w:r>
      <w:proofErr w:type="spellEnd"/>
      <w:r w:rsidR="0068289B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9C3279">
        <w:rPr>
          <w:rFonts w:ascii="Gill Sans MT" w:eastAsia="Calibri" w:hAnsi="Gill Sans MT" w:cs="Arial"/>
          <w:bCs/>
          <w:sz w:val="24"/>
          <w:szCs w:val="22"/>
        </w:rPr>
        <w:t>Tora (NTF) and Adi Vasiti Soko (USP-IAS)</w:t>
      </w:r>
      <w:proofErr w:type="gramEnd"/>
      <w:r w:rsidR="0068289B">
        <w:rPr>
          <w:rFonts w:ascii="Gill Sans MT" w:eastAsia="Calibri" w:hAnsi="Gill Sans MT" w:cs="Arial"/>
          <w:bCs/>
          <w:sz w:val="24"/>
          <w:szCs w:val="22"/>
        </w:rPr>
        <w:t xml:space="preserve">. Ground </w:t>
      </w:r>
      <w:proofErr w:type="spellStart"/>
      <w:r w:rsidR="0068289B">
        <w:rPr>
          <w:rFonts w:ascii="Gill Sans MT" w:eastAsia="Calibri" w:hAnsi="Gill Sans MT" w:cs="Arial"/>
          <w:bCs/>
          <w:sz w:val="24"/>
          <w:szCs w:val="22"/>
        </w:rPr>
        <w:t>truthing</w:t>
      </w:r>
      <w:proofErr w:type="spellEnd"/>
      <w:r w:rsidR="0068289B">
        <w:rPr>
          <w:rFonts w:ascii="Gill Sans MT" w:eastAsia="Calibri" w:hAnsi="Gill Sans MT" w:cs="Arial"/>
          <w:bCs/>
          <w:sz w:val="24"/>
          <w:szCs w:val="22"/>
        </w:rPr>
        <w:t xml:space="preserve"> consultations include</w:t>
      </w:r>
      <w:r w:rsidR="009C3279">
        <w:rPr>
          <w:rFonts w:ascii="Gill Sans MT" w:eastAsia="Calibri" w:hAnsi="Gill Sans MT" w:cs="Arial"/>
          <w:bCs/>
          <w:sz w:val="24"/>
          <w:szCs w:val="22"/>
        </w:rPr>
        <w:t>d women and youth of the villages.</w:t>
      </w:r>
    </w:p>
    <w:p w14:paraId="0EC643F1" w14:textId="118405CE" w:rsidR="002344C5" w:rsidRDefault="002344C5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10DF59A6" w14:textId="46DEF624" w:rsidR="0068289B" w:rsidRPr="00EA0AAD" w:rsidRDefault="0068289B" w:rsidP="00AB3768">
      <w:pPr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EA0AAD">
        <w:rPr>
          <w:rFonts w:ascii="Gill Sans MT" w:hAnsi="Gill Sans MT" w:cs="Arial"/>
          <w:b/>
          <w:color w:val="000000"/>
          <w:sz w:val="24"/>
          <w:szCs w:val="22"/>
        </w:rPr>
        <w:t>Activity 2.1.1</w:t>
      </w:r>
      <w:r w:rsidR="009C3279">
        <w:rPr>
          <w:rFonts w:ascii="Gill Sans MT" w:hAnsi="Gill Sans MT" w:cs="Arial"/>
          <w:b/>
          <w:color w:val="000000"/>
          <w:sz w:val="24"/>
          <w:szCs w:val="22"/>
        </w:rPr>
        <w:t>.</w:t>
      </w:r>
      <w:r w:rsidRPr="00EA0AAD">
        <w:rPr>
          <w:rFonts w:ascii="Gill Sans MT" w:hAnsi="Gill Sans MT" w:cs="Arial"/>
          <w:b/>
          <w:color w:val="000000"/>
          <w:sz w:val="24"/>
          <w:szCs w:val="22"/>
        </w:rPr>
        <w:t>21</w:t>
      </w:r>
    </w:p>
    <w:p w14:paraId="2B0F3F96" w14:textId="437E46DD" w:rsidR="0068289B" w:rsidRPr="00EA0AAD" w:rsidRDefault="00EA0AAD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996ED0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Progress (ongoing):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The nursery setup in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Nakalawaca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Tailevu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included</w:t>
      </w:r>
      <w:r w:rsidR="009C3279">
        <w:rPr>
          <w:rFonts w:ascii="Gill Sans MT" w:eastAsia="Calibri" w:hAnsi="Gill Sans MT" w:cs="Arial"/>
          <w:bCs/>
          <w:sz w:val="24"/>
          <w:szCs w:val="22"/>
        </w:rPr>
        <w:t xml:space="preserve"> females from their youth group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. Our team </w:t>
      </w:r>
      <w:r w:rsidR="00CC06AE">
        <w:rPr>
          <w:rFonts w:ascii="Gill Sans MT" w:eastAsia="Calibri" w:hAnsi="Gill Sans MT" w:cs="Arial"/>
          <w:bCs/>
          <w:sz w:val="24"/>
          <w:szCs w:val="22"/>
        </w:rPr>
        <w:t>collaborates closely with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Raijieli Kolinisau and Talei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Kocovanua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, the PCO’s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Rewa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Tailevu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respectively.</w:t>
      </w:r>
    </w:p>
    <w:p w14:paraId="455E9935" w14:textId="7A1B1574" w:rsidR="0068289B" w:rsidRDefault="0068289B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7C130AFB" w14:textId="2179741F" w:rsidR="00CC06AE" w:rsidRPr="00996ED0" w:rsidRDefault="00CC06AE" w:rsidP="00AB3768">
      <w:pPr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996ED0">
        <w:rPr>
          <w:rFonts w:ascii="Gill Sans MT" w:hAnsi="Gill Sans MT" w:cs="Arial"/>
          <w:b/>
          <w:color w:val="000000"/>
          <w:sz w:val="24"/>
          <w:szCs w:val="22"/>
        </w:rPr>
        <w:t xml:space="preserve">Activity 2.2.3.4 (Tuva and </w:t>
      </w:r>
      <w:proofErr w:type="spellStart"/>
      <w:r w:rsidRPr="00996ED0">
        <w:rPr>
          <w:rFonts w:ascii="Gill Sans MT" w:hAnsi="Gill Sans MT" w:cs="Arial"/>
          <w:b/>
          <w:color w:val="000000"/>
          <w:sz w:val="24"/>
          <w:szCs w:val="22"/>
        </w:rPr>
        <w:t>Waidina</w:t>
      </w:r>
      <w:proofErr w:type="spellEnd"/>
      <w:r w:rsidRPr="00996ED0">
        <w:rPr>
          <w:rFonts w:ascii="Gill Sans MT" w:hAnsi="Gill Sans MT" w:cs="Arial"/>
          <w:b/>
          <w:color w:val="000000"/>
          <w:sz w:val="24"/>
          <w:szCs w:val="22"/>
        </w:rPr>
        <w:t>)</w:t>
      </w:r>
    </w:p>
    <w:p w14:paraId="4B68820F" w14:textId="4FD7708E" w:rsidR="00CC06AE" w:rsidRPr="00996ED0" w:rsidRDefault="00CC06AE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996ED0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996ED0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3D157D" w:rsidRPr="00996ED0">
        <w:rPr>
          <w:rFonts w:ascii="Gill Sans MT" w:eastAsia="Calibri" w:hAnsi="Gill Sans MT" w:cs="Arial"/>
          <w:bCs/>
          <w:sz w:val="24"/>
          <w:szCs w:val="22"/>
        </w:rPr>
        <w:t>The core USP-IAS carbon assessment team has Mereia Tabua as Activity co-lead, Dr. Katy Soapi as the lead scientist</w:t>
      </w:r>
      <w:r w:rsidR="00996ED0" w:rsidRPr="00996ED0">
        <w:rPr>
          <w:rFonts w:ascii="Gill Sans MT" w:eastAsia="Calibri" w:hAnsi="Gill Sans MT" w:cs="Arial"/>
          <w:bCs/>
          <w:sz w:val="24"/>
          <w:szCs w:val="22"/>
        </w:rPr>
        <w:t xml:space="preserve"> and Miriama Vuiyasawa as a lab technician.</w:t>
      </w:r>
    </w:p>
    <w:p w14:paraId="7C6C1241" w14:textId="27D0634C" w:rsidR="0068289B" w:rsidRDefault="0068289B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007E2DEF" w14:textId="6853FBC2" w:rsidR="00B84236" w:rsidRDefault="00B84236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78EE2953" w14:textId="746D0520" w:rsidR="00B84236" w:rsidRDefault="00B84236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156A8AD9" w14:textId="77777777" w:rsidR="00B84236" w:rsidRPr="002A507E" w:rsidRDefault="00B84236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37F741A8" w14:textId="629D2851" w:rsidR="002344C5" w:rsidRPr="002A507E" w:rsidRDefault="002344C5" w:rsidP="00AB3768">
      <w:pPr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2A507E">
        <w:rPr>
          <w:rFonts w:ascii="Gill Sans MT" w:hAnsi="Gill Sans MT" w:cs="Arial"/>
          <w:b/>
          <w:color w:val="000000"/>
          <w:sz w:val="24"/>
          <w:szCs w:val="22"/>
        </w:rPr>
        <w:lastRenderedPageBreak/>
        <w:t>Activity 3.1.1.2</w:t>
      </w:r>
    </w:p>
    <w:p w14:paraId="42208929" w14:textId="6346C89D" w:rsidR="002344C5" w:rsidRPr="002A507E" w:rsidRDefault="002344C5" w:rsidP="00AB3768">
      <w:pPr>
        <w:ind w:left="180"/>
        <w:jc w:val="both"/>
        <w:rPr>
          <w:rFonts w:ascii="Gill Sans MT" w:hAnsi="Gill Sans MT" w:cs="Arial"/>
          <w:color w:val="000000"/>
          <w:sz w:val="22"/>
        </w:rPr>
      </w:pPr>
    </w:p>
    <w:p w14:paraId="2D8B1D1B" w14:textId="6EF718F4" w:rsidR="002344C5" w:rsidRDefault="0078074F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  <w:u w:val="single"/>
        </w:rPr>
      </w:pPr>
      <w:r w:rsidRPr="0078074F">
        <w:rPr>
          <w:rFonts w:ascii="Gill Sans MT" w:eastAsia="Calibri" w:hAnsi="Gill Sans MT" w:cs="Arial"/>
          <w:bCs/>
          <w:sz w:val="24"/>
          <w:szCs w:val="22"/>
          <w:u w:val="single"/>
        </w:rPr>
        <w:t>Progress (</w:t>
      </w:r>
      <w:r w:rsidR="00507E45">
        <w:rPr>
          <w:rFonts w:ascii="Gill Sans MT" w:eastAsia="Calibri" w:hAnsi="Gill Sans MT" w:cs="Arial"/>
          <w:bCs/>
          <w:sz w:val="24"/>
          <w:szCs w:val="22"/>
          <w:u w:val="single"/>
        </w:rPr>
        <w:t>ongoing</w:t>
      </w:r>
      <w:r w:rsidRPr="0078074F">
        <w:rPr>
          <w:rFonts w:ascii="Gill Sans MT" w:eastAsia="Calibri" w:hAnsi="Gill Sans MT" w:cs="Arial"/>
          <w:bCs/>
          <w:sz w:val="24"/>
          <w:szCs w:val="22"/>
          <w:u w:val="single"/>
        </w:rPr>
        <w:t>):</w:t>
      </w:r>
      <w:r w:rsidRPr="0078074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2344C5" w:rsidRPr="0078074F">
        <w:rPr>
          <w:rFonts w:ascii="Gill Sans MT" w:eastAsia="Calibri" w:hAnsi="Gill Sans MT" w:cs="Arial"/>
          <w:bCs/>
          <w:sz w:val="24"/>
          <w:szCs w:val="22"/>
        </w:rPr>
        <w:t xml:space="preserve">Gender </w:t>
      </w:r>
      <w:r w:rsidR="00507E45">
        <w:rPr>
          <w:rFonts w:ascii="Gill Sans MT" w:eastAsia="Calibri" w:hAnsi="Gill Sans MT" w:cs="Arial"/>
          <w:bCs/>
          <w:sz w:val="24"/>
          <w:szCs w:val="22"/>
        </w:rPr>
        <w:t>disag</w:t>
      </w:r>
      <w:r w:rsidR="002344C5" w:rsidRPr="0078074F">
        <w:rPr>
          <w:rFonts w:ascii="Gill Sans MT" w:eastAsia="Calibri" w:hAnsi="Gill Sans MT" w:cs="Arial"/>
          <w:bCs/>
          <w:sz w:val="24"/>
          <w:szCs w:val="22"/>
        </w:rPr>
        <w:t xml:space="preserve">gregated information </w:t>
      </w:r>
      <w:r w:rsidR="0088258F">
        <w:rPr>
          <w:rFonts w:ascii="Gill Sans MT" w:eastAsia="Calibri" w:hAnsi="Gill Sans MT" w:cs="Arial"/>
          <w:bCs/>
          <w:sz w:val="24"/>
          <w:szCs w:val="22"/>
        </w:rPr>
        <w:t>i</w:t>
      </w:r>
      <w:r w:rsidR="002344C5" w:rsidRPr="0078074F">
        <w:rPr>
          <w:rFonts w:ascii="Gill Sans MT" w:eastAsia="Calibri" w:hAnsi="Gill Sans MT" w:cs="Arial"/>
          <w:bCs/>
          <w:sz w:val="24"/>
          <w:szCs w:val="22"/>
        </w:rPr>
        <w:t xml:space="preserve">s part of the data </w:t>
      </w:r>
      <w:r w:rsidR="0088258F">
        <w:rPr>
          <w:rFonts w:ascii="Gill Sans MT" w:eastAsia="Calibri" w:hAnsi="Gill Sans MT" w:cs="Arial"/>
          <w:bCs/>
          <w:sz w:val="24"/>
          <w:szCs w:val="22"/>
        </w:rPr>
        <w:t>requested</w:t>
      </w:r>
      <w:r w:rsidR="002344C5" w:rsidRPr="0078074F">
        <w:rPr>
          <w:rFonts w:ascii="Gill Sans MT" w:eastAsia="Calibri" w:hAnsi="Gill Sans MT" w:cs="Arial"/>
          <w:bCs/>
          <w:sz w:val="24"/>
          <w:szCs w:val="22"/>
        </w:rPr>
        <w:t xml:space="preserve"> from the Government Statistician</w:t>
      </w:r>
      <w:r w:rsidR="00996ED0">
        <w:rPr>
          <w:rFonts w:ascii="Gill Sans MT" w:eastAsia="Calibri" w:hAnsi="Gill Sans MT" w:cs="Arial"/>
          <w:bCs/>
          <w:sz w:val="24"/>
          <w:szCs w:val="22"/>
        </w:rPr>
        <w:t xml:space="preserve"> and other sources</w:t>
      </w:r>
      <w:r w:rsidR="002344C5" w:rsidRPr="0078074F">
        <w:rPr>
          <w:rFonts w:ascii="Gill Sans MT" w:eastAsia="Calibri" w:hAnsi="Gill Sans MT" w:cs="Arial"/>
          <w:bCs/>
          <w:sz w:val="24"/>
          <w:szCs w:val="22"/>
        </w:rPr>
        <w:t>.</w:t>
      </w:r>
      <w:r w:rsidR="002344C5" w:rsidRPr="0078074F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 </w:t>
      </w:r>
    </w:p>
    <w:p w14:paraId="18854CE4" w14:textId="3CF6C4EC" w:rsidR="00740F45" w:rsidRDefault="00740F45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  <w:u w:val="single"/>
        </w:rPr>
      </w:pPr>
    </w:p>
    <w:p w14:paraId="61ED5398" w14:textId="144CB68E" w:rsidR="00740F45" w:rsidRPr="00740F45" w:rsidRDefault="00740F45" w:rsidP="00AB3768">
      <w:pPr>
        <w:ind w:left="180"/>
        <w:jc w:val="both"/>
        <w:rPr>
          <w:rFonts w:ascii="Gill Sans MT" w:hAnsi="Gill Sans MT" w:cs="Arial"/>
          <w:b/>
          <w:color w:val="000000"/>
          <w:sz w:val="24"/>
          <w:szCs w:val="22"/>
        </w:rPr>
      </w:pPr>
      <w:r w:rsidRPr="00740F45">
        <w:rPr>
          <w:rFonts w:ascii="Gill Sans MT" w:hAnsi="Gill Sans MT" w:cs="Arial"/>
          <w:b/>
          <w:color w:val="000000"/>
          <w:sz w:val="24"/>
          <w:szCs w:val="22"/>
        </w:rPr>
        <w:t>Activity 3.1.1.3</w:t>
      </w:r>
    </w:p>
    <w:p w14:paraId="5E0419BC" w14:textId="67C5EE58" w:rsidR="00740F45" w:rsidRDefault="00740F45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  <w:u w:val="single"/>
        </w:rPr>
      </w:pPr>
    </w:p>
    <w:p w14:paraId="2F5597A3" w14:textId="7FA9CC21" w:rsidR="00740F45" w:rsidRPr="00740F45" w:rsidRDefault="00740F45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Progress (ongoing):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Women and youth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were interviewed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during the surveys in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Waidina-Rewa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catchment. </w:t>
      </w:r>
      <w:r w:rsidR="00AA2091">
        <w:rPr>
          <w:rFonts w:ascii="Gill Sans MT" w:eastAsia="Calibri" w:hAnsi="Gill Sans MT" w:cs="Arial"/>
          <w:bCs/>
          <w:sz w:val="24"/>
          <w:szCs w:val="22"/>
        </w:rPr>
        <w:t xml:space="preserve">The USP-IAS </w:t>
      </w:r>
      <w:r w:rsidR="00415275">
        <w:rPr>
          <w:rFonts w:ascii="Gill Sans MT" w:eastAsia="Calibri" w:hAnsi="Gill Sans MT" w:cs="Arial"/>
          <w:bCs/>
          <w:sz w:val="24"/>
          <w:szCs w:val="22"/>
        </w:rPr>
        <w:t xml:space="preserve">enumeration </w:t>
      </w:r>
      <w:r w:rsidR="00AA2091">
        <w:rPr>
          <w:rFonts w:ascii="Gill Sans MT" w:eastAsia="Calibri" w:hAnsi="Gill Sans MT" w:cs="Arial"/>
          <w:bCs/>
          <w:sz w:val="24"/>
          <w:szCs w:val="22"/>
        </w:rPr>
        <w:t xml:space="preserve">team </w:t>
      </w:r>
      <w:r w:rsidR="00415275">
        <w:rPr>
          <w:rFonts w:ascii="Gill Sans MT" w:eastAsia="Calibri" w:hAnsi="Gill Sans MT" w:cs="Arial"/>
          <w:bCs/>
          <w:sz w:val="24"/>
          <w:szCs w:val="22"/>
        </w:rPr>
        <w:t>of eight consisted of three females and five males.</w:t>
      </w:r>
    </w:p>
    <w:p w14:paraId="2DE877F1" w14:textId="77777777" w:rsidR="002344C5" w:rsidRPr="002344C5" w:rsidRDefault="002344C5" w:rsidP="002344C5">
      <w:pPr>
        <w:pStyle w:val="ListParagraph"/>
        <w:ind w:left="360"/>
        <w:rPr>
          <w:rFonts w:ascii="Gill Sans MT" w:hAnsi="Gill Sans MT" w:cs="Arial"/>
          <w:color w:val="000000"/>
        </w:rPr>
      </w:pPr>
    </w:p>
    <w:p w14:paraId="6ADBCE65" w14:textId="28AF272E" w:rsidR="00CC626A" w:rsidRPr="00A56903" w:rsidRDefault="001462FA" w:rsidP="006E4948">
      <w:pPr>
        <w:pStyle w:val="Heading1"/>
        <w:numPr>
          <w:ilvl w:val="0"/>
          <w:numId w:val="5"/>
        </w:numPr>
        <w:rPr>
          <w:rFonts w:ascii="Gill Sans MT" w:hAnsi="Gill Sans MT"/>
          <w:color w:val="1F497D" w:themeColor="text2"/>
          <w:sz w:val="40"/>
          <w:szCs w:val="40"/>
        </w:rPr>
      </w:pPr>
      <w:bookmarkStart w:id="38" w:name="_Toc533085833"/>
      <w:bookmarkStart w:id="39" w:name="_Toc15627003"/>
      <w:r w:rsidRPr="00A56903">
        <w:rPr>
          <w:rFonts w:ascii="Gill Sans MT" w:hAnsi="Gill Sans MT"/>
          <w:color w:val="1F497D" w:themeColor="text2"/>
          <w:sz w:val="40"/>
          <w:szCs w:val="40"/>
        </w:rPr>
        <w:t>ORGANIZATION CAPACITY</w:t>
      </w:r>
      <w:bookmarkEnd w:id="38"/>
      <w:bookmarkEnd w:id="39"/>
    </w:p>
    <w:p w14:paraId="0D89FAFF" w14:textId="65C016D1" w:rsidR="00CC626A" w:rsidRPr="00A56903" w:rsidRDefault="00F91E2E" w:rsidP="006E4948">
      <w:pPr>
        <w:pStyle w:val="Heading2"/>
        <w:numPr>
          <w:ilvl w:val="1"/>
          <w:numId w:val="6"/>
        </w:numPr>
        <w:rPr>
          <w:rFonts w:ascii="Gill Sans MT" w:hAnsi="Gill Sans MT"/>
          <w:color w:val="002A6C"/>
          <w:sz w:val="28"/>
          <w:szCs w:val="28"/>
        </w:rPr>
      </w:pPr>
      <w:bookmarkStart w:id="40" w:name="_Toc533085834"/>
      <w:bookmarkStart w:id="41" w:name="_Toc15627004"/>
      <w:r w:rsidRPr="00A56903">
        <w:rPr>
          <w:rFonts w:ascii="Gill Sans MT" w:hAnsi="Gill Sans MT"/>
          <w:color w:val="002A6C"/>
          <w:sz w:val="28"/>
          <w:szCs w:val="28"/>
        </w:rPr>
        <w:t>Internal</w:t>
      </w:r>
      <w:r w:rsidR="00CC626A" w:rsidRPr="00A56903">
        <w:rPr>
          <w:rFonts w:ascii="Gill Sans MT" w:hAnsi="Gill Sans MT"/>
          <w:color w:val="002A6C"/>
          <w:sz w:val="28"/>
          <w:szCs w:val="28"/>
        </w:rPr>
        <w:t xml:space="preserve"> Capacity Building</w:t>
      </w:r>
      <w:bookmarkEnd w:id="40"/>
      <w:bookmarkEnd w:id="41"/>
    </w:p>
    <w:p w14:paraId="016EB752" w14:textId="2B1D5A90" w:rsidR="00CC626A" w:rsidRPr="00A56903" w:rsidRDefault="001C4DBE" w:rsidP="00AB3768">
      <w:pPr>
        <w:jc w:val="both"/>
        <w:rPr>
          <w:rFonts w:ascii="Gill Sans MT" w:hAnsi="Gill Sans MT"/>
          <w:i/>
          <w:sz w:val="22"/>
          <w:szCs w:val="22"/>
        </w:rPr>
      </w:pPr>
      <w:r w:rsidRPr="00A56903">
        <w:rPr>
          <w:rFonts w:ascii="Gill Sans MT" w:hAnsi="Gill Sans MT"/>
          <w:i/>
          <w:sz w:val="22"/>
          <w:szCs w:val="22"/>
        </w:rPr>
        <w:t>USP-IAS</w:t>
      </w:r>
      <w:r w:rsidR="00CC626A"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 conducted </w:t>
      </w:r>
      <w:r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the following activities </w:t>
      </w:r>
      <w:r w:rsidR="00CC626A"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to address </w:t>
      </w:r>
      <w:r w:rsidRPr="00A56903">
        <w:rPr>
          <w:rFonts w:ascii="Gill Sans MT" w:hAnsi="Gill Sans MT" w:cs="Arial"/>
          <w:i/>
          <w:color w:val="000000"/>
          <w:sz w:val="22"/>
          <w:szCs w:val="22"/>
        </w:rPr>
        <w:t>its</w:t>
      </w:r>
      <w:r w:rsidR="00CC626A"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 organization’s internal capacity </w:t>
      </w:r>
      <w:r w:rsidRPr="00A56903">
        <w:rPr>
          <w:rFonts w:ascii="Gill Sans MT" w:hAnsi="Gill Sans MT" w:cs="Arial"/>
          <w:i/>
          <w:color w:val="000000"/>
          <w:sz w:val="22"/>
          <w:szCs w:val="22"/>
        </w:rPr>
        <w:t>and included</w:t>
      </w:r>
      <w:r w:rsidR="00CC626A"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 initiatives towards enhancing </w:t>
      </w:r>
      <w:r w:rsidRPr="00A56903">
        <w:rPr>
          <w:rFonts w:ascii="Gill Sans MT" w:hAnsi="Gill Sans MT" w:cs="Arial"/>
          <w:i/>
          <w:color w:val="000000"/>
          <w:sz w:val="22"/>
          <w:szCs w:val="22"/>
        </w:rPr>
        <w:t>USP-IAS’s</w:t>
      </w:r>
      <w:r w:rsidR="00CC626A" w:rsidRPr="00A56903">
        <w:rPr>
          <w:rFonts w:ascii="Gill Sans MT" w:hAnsi="Gill Sans MT" w:cs="Arial"/>
          <w:i/>
          <w:color w:val="000000"/>
          <w:sz w:val="22"/>
          <w:szCs w:val="22"/>
        </w:rPr>
        <w:t xml:space="preserve"> financial, managerial, administrative and technical implementation capacity.</w:t>
      </w:r>
    </w:p>
    <w:p w14:paraId="75208EB0" w14:textId="51EA3CF9" w:rsidR="00CC626A" w:rsidRPr="00A56903" w:rsidRDefault="00CC626A" w:rsidP="00AB3768">
      <w:pPr>
        <w:jc w:val="both"/>
      </w:pPr>
    </w:p>
    <w:p w14:paraId="7D0EF1E7" w14:textId="58461E84" w:rsidR="00CC626A" w:rsidRDefault="001C4DBE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56903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A5690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65488C" w:rsidRPr="00A56903">
        <w:rPr>
          <w:rFonts w:ascii="Gill Sans MT" w:eastAsia="Calibri" w:hAnsi="Gill Sans MT" w:cs="Arial"/>
          <w:bCs/>
          <w:sz w:val="24"/>
          <w:szCs w:val="22"/>
        </w:rPr>
        <w:t>The USP-IAS project technical leads continually monitor</w:t>
      </w:r>
      <w:r w:rsidR="00CC626A" w:rsidRPr="00A5690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65488C" w:rsidRPr="00A56903">
        <w:rPr>
          <w:rFonts w:ascii="Gill Sans MT" w:eastAsia="Calibri" w:hAnsi="Gill Sans MT" w:cs="Arial"/>
          <w:bCs/>
          <w:sz w:val="24"/>
          <w:szCs w:val="22"/>
        </w:rPr>
        <w:t>implementation and modifies its internal</w:t>
      </w:r>
      <w:r w:rsidR="00CC626A" w:rsidRPr="00A5690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73262" w:rsidRPr="00A56903">
        <w:rPr>
          <w:rFonts w:ascii="Gill Sans MT" w:eastAsia="Calibri" w:hAnsi="Gill Sans MT" w:cs="Arial"/>
          <w:bCs/>
          <w:sz w:val="24"/>
          <w:szCs w:val="22"/>
        </w:rPr>
        <w:t xml:space="preserve">structures to meet </w:t>
      </w:r>
      <w:r w:rsidR="0065488C" w:rsidRPr="00A56903">
        <w:rPr>
          <w:rFonts w:ascii="Gill Sans MT" w:eastAsia="Calibri" w:hAnsi="Gill Sans MT" w:cs="Arial"/>
          <w:bCs/>
          <w:sz w:val="24"/>
          <w:szCs w:val="22"/>
        </w:rPr>
        <w:t>its</w:t>
      </w:r>
      <w:r w:rsidR="00073262" w:rsidRPr="00A56903">
        <w:rPr>
          <w:rFonts w:ascii="Gill Sans MT" w:eastAsia="Calibri" w:hAnsi="Gill Sans MT" w:cs="Arial"/>
          <w:bCs/>
          <w:sz w:val="24"/>
          <w:szCs w:val="22"/>
        </w:rPr>
        <w:t xml:space="preserve"> contractual </w:t>
      </w:r>
      <w:r w:rsidR="00260B43" w:rsidRPr="00A56903">
        <w:rPr>
          <w:rFonts w:ascii="Gill Sans MT" w:eastAsia="Calibri" w:hAnsi="Gill Sans MT" w:cs="Arial"/>
          <w:bCs/>
          <w:sz w:val="24"/>
          <w:szCs w:val="22"/>
        </w:rPr>
        <w:t>obligations</w:t>
      </w:r>
      <w:r w:rsidR="00CC626A" w:rsidRPr="00A56903">
        <w:rPr>
          <w:rFonts w:ascii="Gill Sans MT" w:eastAsia="Calibri" w:hAnsi="Gill Sans MT" w:cs="Arial"/>
          <w:bCs/>
          <w:sz w:val="24"/>
          <w:szCs w:val="22"/>
        </w:rPr>
        <w:t>.</w:t>
      </w:r>
      <w:r w:rsidR="0065488C" w:rsidRPr="00A56903">
        <w:rPr>
          <w:rFonts w:ascii="Gill Sans MT" w:eastAsia="Calibri" w:hAnsi="Gill Sans MT" w:cs="Arial"/>
          <w:bCs/>
          <w:sz w:val="24"/>
          <w:szCs w:val="22"/>
        </w:rPr>
        <w:t xml:space="preserve"> This quarter </w:t>
      </w:r>
      <w:r w:rsidR="00A56903">
        <w:rPr>
          <w:rFonts w:ascii="Gill Sans MT" w:eastAsia="Calibri" w:hAnsi="Gill Sans MT" w:cs="Arial"/>
          <w:bCs/>
          <w:sz w:val="24"/>
          <w:szCs w:val="22"/>
        </w:rPr>
        <w:t>our Laboratory Services</w:t>
      </w:r>
      <w:r w:rsidR="0065488C" w:rsidRPr="00A56903">
        <w:rPr>
          <w:rFonts w:ascii="Gill Sans MT" w:eastAsia="Calibri" w:hAnsi="Gill Sans MT" w:cs="Arial"/>
          <w:bCs/>
          <w:sz w:val="24"/>
          <w:szCs w:val="22"/>
        </w:rPr>
        <w:t xml:space="preserve"> team </w:t>
      </w:r>
      <w:proofErr w:type="gramStart"/>
      <w:r w:rsidR="00A56903">
        <w:rPr>
          <w:rFonts w:ascii="Gill Sans MT" w:eastAsia="Calibri" w:hAnsi="Gill Sans MT" w:cs="Arial"/>
          <w:bCs/>
          <w:sz w:val="24"/>
          <w:szCs w:val="22"/>
        </w:rPr>
        <w:t>w</w:t>
      </w:r>
      <w:r w:rsidR="00100F65">
        <w:rPr>
          <w:rFonts w:ascii="Gill Sans MT" w:eastAsia="Calibri" w:hAnsi="Gill Sans MT" w:cs="Arial"/>
          <w:bCs/>
          <w:sz w:val="24"/>
          <w:szCs w:val="22"/>
        </w:rPr>
        <w:t>as</w:t>
      </w:r>
      <w:r w:rsidR="00A56903">
        <w:rPr>
          <w:rFonts w:ascii="Gill Sans MT" w:eastAsia="Calibri" w:hAnsi="Gill Sans MT" w:cs="Arial"/>
          <w:bCs/>
          <w:sz w:val="24"/>
          <w:szCs w:val="22"/>
        </w:rPr>
        <w:t xml:space="preserve"> brought in</w:t>
      </w:r>
      <w:proofErr w:type="gramEnd"/>
      <w:r w:rsidR="00A56903">
        <w:rPr>
          <w:rFonts w:ascii="Gill Sans MT" w:eastAsia="Calibri" w:hAnsi="Gill Sans MT" w:cs="Arial"/>
          <w:bCs/>
          <w:sz w:val="24"/>
          <w:szCs w:val="22"/>
        </w:rPr>
        <w:t xml:space="preserve"> to conduct water quality and sedimentation studies in the Ba River</w:t>
      </w:r>
      <w:r w:rsidR="00896363" w:rsidRPr="00A56903">
        <w:rPr>
          <w:rFonts w:ascii="Gill Sans MT" w:eastAsia="Calibri" w:hAnsi="Gill Sans MT" w:cs="Arial"/>
          <w:bCs/>
          <w:sz w:val="24"/>
          <w:szCs w:val="22"/>
        </w:rPr>
        <w:t xml:space="preserve">. </w:t>
      </w:r>
    </w:p>
    <w:p w14:paraId="1B6A5685" w14:textId="4ACEC3ED" w:rsidR="00F91E2E" w:rsidRDefault="00F91E2E" w:rsidP="00D532FE">
      <w:pPr>
        <w:ind w:left="180"/>
        <w:rPr>
          <w:rFonts w:ascii="Gill Sans MT" w:eastAsia="Calibri" w:hAnsi="Gill Sans MT" w:cs="Arial"/>
          <w:bCs/>
          <w:sz w:val="24"/>
          <w:szCs w:val="22"/>
        </w:rPr>
      </w:pPr>
    </w:p>
    <w:p w14:paraId="0A546466" w14:textId="75F68867" w:rsidR="00F91E2E" w:rsidRDefault="00F91E2E" w:rsidP="006E4948">
      <w:pPr>
        <w:pStyle w:val="Heading2"/>
        <w:numPr>
          <w:ilvl w:val="1"/>
          <w:numId w:val="6"/>
        </w:numPr>
        <w:rPr>
          <w:rFonts w:ascii="Gill Sans MT" w:hAnsi="Gill Sans MT"/>
          <w:color w:val="002A6C"/>
          <w:sz w:val="28"/>
          <w:szCs w:val="28"/>
        </w:rPr>
      </w:pPr>
      <w:bookmarkStart w:id="42" w:name="_Toc533085835"/>
      <w:bookmarkStart w:id="43" w:name="_Toc15627005"/>
      <w:r w:rsidRPr="00F91E2E">
        <w:rPr>
          <w:rFonts w:ascii="Gill Sans MT" w:hAnsi="Gill Sans MT"/>
          <w:color w:val="002A6C"/>
          <w:sz w:val="28"/>
          <w:szCs w:val="28"/>
        </w:rPr>
        <w:t>External Capacity Building</w:t>
      </w:r>
      <w:bookmarkEnd w:id="42"/>
      <w:bookmarkEnd w:id="43"/>
    </w:p>
    <w:p w14:paraId="01C3C318" w14:textId="4AF77D65" w:rsidR="00A26EBA" w:rsidRDefault="00F91E2E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F15BBC">
        <w:rPr>
          <w:rFonts w:ascii="Gill Sans MT" w:eastAsia="Calibri" w:hAnsi="Gill Sans MT" w:cs="Arial"/>
          <w:bCs/>
          <w:sz w:val="24"/>
          <w:szCs w:val="22"/>
          <w:u w:val="single"/>
        </w:rPr>
        <w:t>Progress (ongoing):</w:t>
      </w:r>
      <w:r w:rsidRPr="00F91E2E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896363">
        <w:rPr>
          <w:rFonts w:ascii="Gill Sans MT" w:eastAsia="Calibri" w:hAnsi="Gill Sans MT" w:cs="Arial"/>
          <w:bCs/>
          <w:sz w:val="24"/>
          <w:szCs w:val="22"/>
        </w:rPr>
        <w:t xml:space="preserve">Our </w:t>
      </w:r>
      <w:r w:rsidR="005226E5">
        <w:rPr>
          <w:rFonts w:ascii="Gill Sans MT" w:eastAsia="Calibri" w:hAnsi="Gill Sans MT" w:cs="Arial"/>
          <w:bCs/>
          <w:sz w:val="24"/>
          <w:szCs w:val="22"/>
        </w:rPr>
        <w:t>obligation</w:t>
      </w:r>
      <w:r w:rsidR="00896363">
        <w:rPr>
          <w:rFonts w:ascii="Gill Sans MT" w:eastAsia="Calibri" w:hAnsi="Gill Sans MT" w:cs="Arial"/>
          <w:bCs/>
          <w:sz w:val="24"/>
          <w:szCs w:val="22"/>
        </w:rPr>
        <w:t xml:space="preserve"> to build our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Government partners </w:t>
      </w:r>
      <w:r w:rsidR="00896363">
        <w:rPr>
          <w:rFonts w:ascii="Gill Sans MT" w:eastAsia="Calibri" w:hAnsi="Gill Sans MT" w:cs="Arial"/>
          <w:bCs/>
          <w:sz w:val="24"/>
          <w:szCs w:val="22"/>
        </w:rPr>
        <w:t xml:space="preserve">capacity </w:t>
      </w:r>
      <w:r>
        <w:rPr>
          <w:rFonts w:ascii="Gill Sans MT" w:eastAsia="Calibri" w:hAnsi="Gill Sans MT" w:cs="Arial"/>
          <w:bCs/>
          <w:sz w:val="24"/>
          <w:szCs w:val="22"/>
        </w:rPr>
        <w:t>over the duration of th</w:t>
      </w:r>
      <w:r w:rsidR="004C46E1">
        <w:rPr>
          <w:rFonts w:ascii="Gill Sans MT" w:eastAsia="Calibri" w:hAnsi="Gill Sans MT" w:cs="Arial"/>
          <w:bCs/>
          <w:sz w:val="24"/>
          <w:szCs w:val="22"/>
        </w:rPr>
        <w:t>is Fiji R2R Project</w:t>
      </w:r>
      <w:r w:rsidR="005226E5">
        <w:rPr>
          <w:rFonts w:ascii="Gill Sans MT" w:eastAsia="Calibri" w:hAnsi="Gill Sans MT" w:cs="Arial"/>
          <w:bCs/>
          <w:sz w:val="24"/>
          <w:szCs w:val="22"/>
        </w:rPr>
        <w:t xml:space="preserve"> was partially achieved over this quarter as follows:</w:t>
      </w:r>
    </w:p>
    <w:p w14:paraId="1392799D" w14:textId="032BD894" w:rsidR="005226E5" w:rsidRDefault="005226E5" w:rsidP="005226E5">
      <w:pPr>
        <w:pStyle w:val="ListParagraph"/>
        <w:numPr>
          <w:ilvl w:val="0"/>
          <w:numId w:val="19"/>
        </w:num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The MOE PMU t</w:t>
      </w:r>
      <w:r w:rsidR="00DC42CE">
        <w:rPr>
          <w:rFonts w:ascii="Gill Sans MT" w:eastAsia="Calibri" w:hAnsi="Gill Sans MT" w:cs="Arial"/>
          <w:bCs/>
          <w:szCs w:val="22"/>
        </w:rPr>
        <w:t xml:space="preserve">eam </w:t>
      </w:r>
      <w:proofErr w:type="gramStart"/>
      <w:r w:rsidR="00DC42CE">
        <w:rPr>
          <w:rFonts w:ascii="Gill Sans MT" w:eastAsia="Calibri" w:hAnsi="Gill Sans MT" w:cs="Arial"/>
          <w:bCs/>
          <w:szCs w:val="22"/>
        </w:rPr>
        <w:t>were engaged</w:t>
      </w:r>
      <w:proofErr w:type="gramEnd"/>
      <w:r w:rsidR="00DC42CE">
        <w:rPr>
          <w:rFonts w:ascii="Gill Sans MT" w:eastAsia="Calibri" w:hAnsi="Gill Sans MT" w:cs="Arial"/>
          <w:bCs/>
          <w:szCs w:val="22"/>
        </w:rPr>
        <w:t xml:space="preserve"> with the </w:t>
      </w:r>
      <w:proofErr w:type="spellStart"/>
      <w:r w:rsidR="00C72D75">
        <w:rPr>
          <w:rFonts w:ascii="Gill Sans MT" w:eastAsia="Calibri" w:hAnsi="Gill Sans MT" w:cs="Arial"/>
          <w:bCs/>
          <w:szCs w:val="22"/>
        </w:rPr>
        <w:t>BioRap</w:t>
      </w:r>
      <w:proofErr w:type="spellEnd"/>
      <w:r w:rsidR="00DC42CE">
        <w:rPr>
          <w:rFonts w:ascii="Gill Sans MT" w:eastAsia="Calibri" w:hAnsi="Gill Sans MT" w:cs="Arial"/>
          <w:bCs/>
          <w:szCs w:val="22"/>
        </w:rPr>
        <w:t xml:space="preserve"> in the lower and upper </w:t>
      </w:r>
      <w:r w:rsidR="00C72D75">
        <w:rPr>
          <w:rFonts w:ascii="Gill Sans MT" w:eastAsia="Calibri" w:hAnsi="Gill Sans MT" w:cs="Arial"/>
          <w:bCs/>
          <w:szCs w:val="22"/>
        </w:rPr>
        <w:t>Tuva catchment</w:t>
      </w:r>
      <w:r w:rsidR="00DC42CE">
        <w:rPr>
          <w:rFonts w:ascii="Gill Sans MT" w:eastAsia="Calibri" w:hAnsi="Gill Sans MT" w:cs="Arial"/>
          <w:bCs/>
          <w:szCs w:val="22"/>
        </w:rPr>
        <w:t>.</w:t>
      </w:r>
    </w:p>
    <w:p w14:paraId="39B02170" w14:textId="6BDE63BD" w:rsidR="00DC42CE" w:rsidRDefault="00DC42CE" w:rsidP="005226E5">
      <w:pPr>
        <w:pStyle w:val="ListParagraph"/>
        <w:numPr>
          <w:ilvl w:val="0"/>
          <w:numId w:val="19"/>
        </w:num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 xml:space="preserve">We continue to work with the Ministry of Forests, Ministry of Fisheries and the </w:t>
      </w:r>
      <w:proofErr w:type="spellStart"/>
      <w:r>
        <w:rPr>
          <w:rFonts w:ascii="Gill Sans MT" w:eastAsia="Calibri" w:hAnsi="Gill Sans MT" w:cs="Arial"/>
          <w:bCs/>
          <w:szCs w:val="22"/>
        </w:rPr>
        <w:t>Tailevu</w:t>
      </w:r>
      <w:proofErr w:type="spellEnd"/>
      <w:r>
        <w:rPr>
          <w:rFonts w:ascii="Gill Sans MT" w:eastAsia="Calibri" w:hAnsi="Gill Sans MT" w:cs="Arial"/>
          <w:bCs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Cs w:val="22"/>
        </w:rPr>
        <w:t>Rewa</w:t>
      </w:r>
      <w:proofErr w:type="spellEnd"/>
      <w:r>
        <w:rPr>
          <w:rFonts w:ascii="Gill Sans MT" w:eastAsia="Calibri" w:hAnsi="Gill Sans MT" w:cs="Arial"/>
          <w:bCs/>
          <w:szCs w:val="22"/>
        </w:rPr>
        <w:t xml:space="preserve"> Provincial Offices to build their capacity on mangrove si</w:t>
      </w:r>
      <w:r w:rsidR="00183DC8">
        <w:rPr>
          <w:rFonts w:ascii="Gill Sans MT" w:eastAsia="Calibri" w:hAnsi="Gill Sans MT" w:cs="Arial"/>
          <w:bCs/>
          <w:szCs w:val="22"/>
        </w:rPr>
        <w:t>te selection, nursery setup and will in future involve them in replanting procedures.</w:t>
      </w:r>
    </w:p>
    <w:p w14:paraId="4DA52931" w14:textId="0A9C9301" w:rsidR="00183DC8" w:rsidRPr="005226E5" w:rsidRDefault="00C72D75" w:rsidP="005226E5">
      <w:pPr>
        <w:pStyle w:val="ListParagraph"/>
        <w:numPr>
          <w:ilvl w:val="0"/>
          <w:numId w:val="19"/>
        </w:numPr>
        <w:jc w:val="both"/>
        <w:rPr>
          <w:rFonts w:ascii="Gill Sans MT" w:eastAsia="Calibri" w:hAnsi="Gill Sans MT" w:cs="Arial"/>
          <w:bCs/>
          <w:szCs w:val="22"/>
        </w:rPr>
      </w:pPr>
      <w:proofErr w:type="spellStart"/>
      <w:r>
        <w:rPr>
          <w:rFonts w:ascii="Gill Sans MT" w:eastAsia="Calibri" w:hAnsi="Gill Sans MT" w:cs="Arial"/>
          <w:bCs/>
          <w:szCs w:val="22"/>
        </w:rPr>
        <w:t>Mataqali</w:t>
      </w:r>
      <w:proofErr w:type="spellEnd"/>
      <w:r w:rsidR="00183DC8">
        <w:rPr>
          <w:rFonts w:ascii="Gill Sans MT" w:eastAsia="Calibri" w:hAnsi="Gill Sans MT" w:cs="Arial"/>
          <w:bCs/>
          <w:szCs w:val="22"/>
        </w:rPr>
        <w:t xml:space="preserve"> consultation</w:t>
      </w:r>
      <w:r>
        <w:rPr>
          <w:rFonts w:ascii="Gill Sans MT" w:eastAsia="Calibri" w:hAnsi="Gill Sans MT" w:cs="Arial"/>
          <w:bCs/>
          <w:szCs w:val="22"/>
        </w:rPr>
        <w:t>s</w:t>
      </w:r>
      <w:r w:rsidR="00183DC8">
        <w:rPr>
          <w:rFonts w:ascii="Gill Sans MT" w:eastAsia="Calibri" w:hAnsi="Gill Sans MT" w:cs="Arial"/>
          <w:bCs/>
          <w:szCs w:val="22"/>
        </w:rPr>
        <w:t xml:space="preserve"> for extension of protected areas (terrestrial) were </w:t>
      </w:r>
      <w:r>
        <w:rPr>
          <w:rFonts w:ascii="Gill Sans MT" w:eastAsia="Calibri" w:hAnsi="Gill Sans MT" w:cs="Arial"/>
          <w:bCs/>
          <w:szCs w:val="22"/>
        </w:rPr>
        <w:t>achieved</w:t>
      </w:r>
      <w:r w:rsidR="00183DC8">
        <w:rPr>
          <w:rFonts w:ascii="Gill Sans MT" w:eastAsia="Calibri" w:hAnsi="Gill Sans MT" w:cs="Arial"/>
          <w:bCs/>
          <w:szCs w:val="22"/>
        </w:rPr>
        <w:t xml:space="preserve"> through collaborative efforts with the </w:t>
      </w:r>
      <w:proofErr w:type="spellStart"/>
      <w:r w:rsidR="00C70A11">
        <w:rPr>
          <w:rFonts w:ascii="Gill Sans MT" w:eastAsia="Calibri" w:hAnsi="Gill Sans MT" w:cs="Arial"/>
          <w:bCs/>
          <w:szCs w:val="22"/>
        </w:rPr>
        <w:t>Cakaudrove</w:t>
      </w:r>
      <w:proofErr w:type="spellEnd"/>
      <w:r w:rsidR="00C70A11">
        <w:rPr>
          <w:rFonts w:ascii="Gill Sans MT" w:eastAsia="Calibri" w:hAnsi="Gill Sans MT" w:cs="Arial"/>
          <w:bCs/>
          <w:szCs w:val="22"/>
        </w:rPr>
        <w:t xml:space="preserve"> Provincial Office</w:t>
      </w:r>
      <w:r>
        <w:rPr>
          <w:rFonts w:ascii="Gill Sans MT" w:eastAsia="Calibri" w:hAnsi="Gill Sans MT" w:cs="Arial"/>
          <w:bCs/>
          <w:szCs w:val="22"/>
        </w:rPr>
        <w:t>,</w:t>
      </w:r>
      <w:r w:rsidR="00C70A11">
        <w:rPr>
          <w:rFonts w:ascii="Gill Sans MT" w:eastAsia="Calibri" w:hAnsi="Gill Sans MT" w:cs="Arial"/>
          <w:bCs/>
          <w:szCs w:val="22"/>
        </w:rPr>
        <w:t xml:space="preserve"> the MOE PMU North Project Officer</w:t>
      </w:r>
      <w:r>
        <w:rPr>
          <w:rFonts w:ascii="Gill Sans MT" w:eastAsia="Calibri" w:hAnsi="Gill Sans MT" w:cs="Arial"/>
          <w:bCs/>
          <w:szCs w:val="22"/>
        </w:rPr>
        <w:t xml:space="preserve">, </w:t>
      </w:r>
      <w:proofErr w:type="spellStart"/>
      <w:proofErr w:type="gramStart"/>
      <w:r>
        <w:rPr>
          <w:rFonts w:ascii="Gill Sans MT" w:eastAsia="Calibri" w:hAnsi="Gill Sans MT" w:cs="Arial"/>
          <w:bCs/>
          <w:szCs w:val="22"/>
        </w:rPr>
        <w:t>iTLTB</w:t>
      </w:r>
      <w:proofErr w:type="spellEnd"/>
      <w:proofErr w:type="gramEnd"/>
      <w:r>
        <w:rPr>
          <w:rFonts w:ascii="Gill Sans MT" w:eastAsia="Calibri" w:hAnsi="Gill Sans MT" w:cs="Arial"/>
          <w:bCs/>
          <w:szCs w:val="22"/>
        </w:rPr>
        <w:t xml:space="preserve">, </w:t>
      </w:r>
      <w:r w:rsidR="002E6BED">
        <w:rPr>
          <w:rFonts w:ascii="Gill Sans MT" w:eastAsia="Calibri" w:hAnsi="Gill Sans MT" w:cs="Arial"/>
          <w:bCs/>
          <w:szCs w:val="22"/>
        </w:rPr>
        <w:t>Ministry of Health, Ministry of Agriculture and Ministry of Forests</w:t>
      </w:r>
      <w:r w:rsidR="00C70A11">
        <w:rPr>
          <w:rFonts w:ascii="Gill Sans MT" w:eastAsia="Calibri" w:hAnsi="Gill Sans MT" w:cs="Arial"/>
          <w:bCs/>
          <w:szCs w:val="22"/>
        </w:rPr>
        <w:t>.</w:t>
      </w:r>
    </w:p>
    <w:p w14:paraId="2B2A75F3" w14:textId="38F4C14E" w:rsidR="006672A7" w:rsidRDefault="006672A7">
      <w:pPr>
        <w:rPr>
          <w:rFonts w:ascii="Gill Sans MT" w:hAnsi="Gill Sans MT" w:cs="Arial"/>
          <w:b/>
          <w:color w:val="002A6C"/>
          <w:sz w:val="40"/>
          <w:szCs w:val="40"/>
        </w:rPr>
      </w:pPr>
      <w:bookmarkStart w:id="44" w:name="_Toc533085836"/>
    </w:p>
    <w:p w14:paraId="41632C2B" w14:textId="1C20A36E" w:rsidR="00CC626A" w:rsidRPr="00254C3D" w:rsidRDefault="00645BC7" w:rsidP="006E4948">
      <w:pPr>
        <w:pStyle w:val="Heading1"/>
        <w:numPr>
          <w:ilvl w:val="0"/>
          <w:numId w:val="6"/>
        </w:numPr>
        <w:rPr>
          <w:rFonts w:ascii="Gill Sans MT" w:hAnsi="Gill Sans MT"/>
          <w:color w:val="002A6C"/>
          <w:sz w:val="40"/>
          <w:szCs w:val="40"/>
        </w:rPr>
      </w:pPr>
      <w:bookmarkStart w:id="45" w:name="_Toc15627006"/>
      <w:r w:rsidRPr="00254C3D">
        <w:rPr>
          <w:rFonts w:ascii="Gill Sans MT" w:hAnsi="Gill Sans MT"/>
          <w:caps w:val="0"/>
          <w:color w:val="002A6C"/>
          <w:sz w:val="40"/>
          <w:szCs w:val="40"/>
        </w:rPr>
        <w:lastRenderedPageBreak/>
        <w:t>KEY ACHIEVEMENTS AND SUCCESSES</w:t>
      </w:r>
      <w:bookmarkEnd w:id="44"/>
      <w:bookmarkEnd w:id="45"/>
    </w:p>
    <w:p w14:paraId="14A25433" w14:textId="0EFA37EB" w:rsidR="00CC626A" w:rsidRPr="006D4EEA" w:rsidRDefault="007E55A1" w:rsidP="00AB3768">
      <w:pPr>
        <w:jc w:val="both"/>
        <w:rPr>
          <w:rFonts w:ascii="Gill Sans MT" w:hAnsi="Gill Sans MT" w:cs="Arial"/>
          <w:i/>
          <w:sz w:val="22"/>
          <w:szCs w:val="22"/>
        </w:rPr>
      </w:pPr>
      <w:r>
        <w:rPr>
          <w:rFonts w:ascii="Gill Sans MT" w:hAnsi="Gill Sans MT" w:cs="Arial"/>
          <w:i/>
          <w:sz w:val="22"/>
          <w:szCs w:val="22"/>
        </w:rPr>
        <w:t>Quarterly selection of</w:t>
      </w:r>
      <w:r w:rsidR="00103075">
        <w:rPr>
          <w:rFonts w:ascii="Gill Sans MT" w:hAnsi="Gill Sans MT" w:cs="Arial"/>
          <w:i/>
          <w:sz w:val="22"/>
          <w:szCs w:val="22"/>
        </w:rPr>
        <w:t xml:space="preserve"> our</w:t>
      </w:r>
      <w:r w:rsidR="00CC626A">
        <w:rPr>
          <w:rFonts w:ascii="Gill Sans MT" w:hAnsi="Gill Sans MT" w:cs="Arial"/>
          <w:i/>
          <w:sz w:val="22"/>
          <w:szCs w:val="22"/>
        </w:rPr>
        <w:t xml:space="preserve"> top two achievements or successes</w:t>
      </w:r>
      <w:r w:rsidR="00DF2EEF">
        <w:rPr>
          <w:rFonts w:ascii="Gill Sans MT" w:hAnsi="Gill Sans MT" w:cs="Arial"/>
          <w:i/>
          <w:sz w:val="22"/>
          <w:szCs w:val="22"/>
        </w:rPr>
        <w:t xml:space="preserve"> </w:t>
      </w:r>
      <w:r w:rsidR="00CC626A">
        <w:rPr>
          <w:rFonts w:ascii="Gill Sans MT" w:hAnsi="Gill Sans MT" w:cs="Arial"/>
          <w:i/>
          <w:sz w:val="22"/>
          <w:szCs w:val="22"/>
        </w:rPr>
        <w:t xml:space="preserve">including a description of the activity </w:t>
      </w:r>
      <w:r>
        <w:rPr>
          <w:rFonts w:ascii="Gill Sans MT" w:hAnsi="Gill Sans MT" w:cs="Arial"/>
          <w:i/>
          <w:sz w:val="22"/>
          <w:szCs w:val="22"/>
        </w:rPr>
        <w:t>and</w:t>
      </w:r>
      <w:r w:rsidR="00CC626A">
        <w:rPr>
          <w:rFonts w:ascii="Gill Sans MT" w:hAnsi="Gill Sans MT" w:cs="Arial"/>
          <w:i/>
          <w:sz w:val="22"/>
          <w:szCs w:val="22"/>
        </w:rPr>
        <w:t xml:space="preserve"> people in the photo as well as in</w:t>
      </w:r>
      <w:r w:rsidR="00DF2EEF">
        <w:rPr>
          <w:rFonts w:ascii="Gill Sans MT" w:hAnsi="Gill Sans MT" w:cs="Arial"/>
          <w:i/>
          <w:sz w:val="22"/>
          <w:szCs w:val="22"/>
        </w:rPr>
        <w:t>formation on who took the photo</w:t>
      </w:r>
      <w:r w:rsidR="00CC626A">
        <w:rPr>
          <w:rFonts w:ascii="Gill Sans MT" w:hAnsi="Gill Sans MT" w:cs="Arial"/>
          <w:i/>
          <w:sz w:val="22"/>
          <w:szCs w:val="22"/>
        </w:rPr>
        <w:t>.</w:t>
      </w:r>
      <w:r w:rsidR="00CC626A" w:rsidRPr="006D4EEA">
        <w:rPr>
          <w:rFonts w:ascii="Gill Sans MT" w:hAnsi="Gill Sans MT" w:cs="Arial"/>
          <w:i/>
          <w:color w:val="000000"/>
        </w:rPr>
        <w:t xml:space="preserve"> </w:t>
      </w:r>
    </w:p>
    <w:p w14:paraId="51DEDBB8" w14:textId="74D87F53" w:rsidR="000B314D" w:rsidRDefault="000B314D" w:rsidP="00AB3768">
      <w:pPr>
        <w:jc w:val="both"/>
        <w:rPr>
          <w:rFonts w:ascii="Gill Sans MT" w:hAnsi="Gill Sans MT" w:cs="Arial"/>
          <w:sz w:val="22"/>
          <w:szCs w:val="22"/>
        </w:rPr>
      </w:pPr>
    </w:p>
    <w:p w14:paraId="438D602C" w14:textId="0E9FBF9A" w:rsidR="00B232BD" w:rsidRDefault="00DF2EEF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F15BBC">
        <w:rPr>
          <w:rFonts w:ascii="Gill Sans MT" w:eastAsia="Calibri" w:hAnsi="Gill Sans MT" w:cs="Arial"/>
          <w:b/>
          <w:bCs/>
          <w:sz w:val="24"/>
          <w:szCs w:val="22"/>
          <w:u w:val="single"/>
        </w:rPr>
        <w:t xml:space="preserve">Activity </w:t>
      </w:r>
      <w:r w:rsidR="002E6BED">
        <w:rPr>
          <w:rFonts w:ascii="Gill Sans MT" w:eastAsia="Calibri" w:hAnsi="Gill Sans MT" w:cs="Arial"/>
          <w:b/>
          <w:bCs/>
          <w:sz w:val="24"/>
          <w:szCs w:val="22"/>
          <w:u w:val="single"/>
        </w:rPr>
        <w:t>1.1.2.11</w:t>
      </w:r>
      <w:r w:rsidRPr="00F15BBC">
        <w:rPr>
          <w:rFonts w:ascii="Gill Sans MT" w:eastAsia="Calibri" w:hAnsi="Gill Sans MT" w:cs="Arial"/>
          <w:b/>
          <w:bCs/>
          <w:sz w:val="24"/>
          <w:szCs w:val="22"/>
          <w:u w:val="single"/>
        </w:rPr>
        <w:t>:</w:t>
      </w:r>
      <w:r w:rsidRPr="00F91E2E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USP-IAS </w:t>
      </w:r>
      <w:r w:rsidR="001C4EB7">
        <w:rPr>
          <w:rFonts w:ascii="Gill Sans MT" w:eastAsia="Calibri" w:hAnsi="Gill Sans MT" w:cs="Arial"/>
          <w:bCs/>
          <w:sz w:val="24"/>
          <w:szCs w:val="22"/>
        </w:rPr>
        <w:t xml:space="preserve">successfully </w:t>
      </w:r>
      <w:r w:rsidR="002E6BED">
        <w:rPr>
          <w:rFonts w:ascii="Gill Sans MT" w:eastAsia="Calibri" w:hAnsi="Gill Sans MT" w:cs="Arial"/>
          <w:bCs/>
          <w:sz w:val="24"/>
          <w:szCs w:val="22"/>
        </w:rPr>
        <w:t xml:space="preserve">completed the Tuva </w:t>
      </w:r>
      <w:proofErr w:type="spellStart"/>
      <w:r w:rsidR="002E6BED">
        <w:rPr>
          <w:rFonts w:ascii="Gill Sans MT" w:eastAsia="Calibri" w:hAnsi="Gill Sans MT" w:cs="Arial"/>
          <w:bCs/>
          <w:sz w:val="24"/>
          <w:szCs w:val="22"/>
        </w:rPr>
        <w:t>BioRap</w:t>
      </w:r>
      <w:proofErr w:type="spellEnd"/>
      <w:r w:rsidR="002E6BED">
        <w:rPr>
          <w:rFonts w:ascii="Gill Sans MT" w:eastAsia="Calibri" w:hAnsi="Gill Sans MT" w:cs="Arial"/>
          <w:bCs/>
          <w:sz w:val="24"/>
          <w:szCs w:val="22"/>
        </w:rPr>
        <w:t xml:space="preserve"> fieldwork</w:t>
      </w:r>
      <w:r w:rsidR="00B232BD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F53BE2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proofErr w:type="spellStart"/>
      <w:r w:rsidR="00F53BE2">
        <w:rPr>
          <w:rFonts w:ascii="Gill Sans MT" w:eastAsia="Calibri" w:hAnsi="Gill Sans MT" w:cs="Arial"/>
          <w:bCs/>
          <w:sz w:val="24"/>
          <w:szCs w:val="22"/>
        </w:rPr>
        <w:t>BioRap</w:t>
      </w:r>
      <w:proofErr w:type="spellEnd"/>
      <w:r w:rsidR="00F53BE2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gramStart"/>
      <w:r w:rsidR="00F53BE2">
        <w:rPr>
          <w:rFonts w:ascii="Gill Sans MT" w:eastAsia="Calibri" w:hAnsi="Gill Sans MT" w:cs="Arial"/>
          <w:bCs/>
          <w:sz w:val="24"/>
          <w:szCs w:val="22"/>
        </w:rPr>
        <w:t>was conducted</w:t>
      </w:r>
      <w:proofErr w:type="gramEnd"/>
      <w:r w:rsidR="00F53BE2">
        <w:rPr>
          <w:rFonts w:ascii="Gill Sans MT" w:eastAsia="Calibri" w:hAnsi="Gill Sans MT" w:cs="Arial"/>
          <w:bCs/>
          <w:sz w:val="24"/>
          <w:szCs w:val="22"/>
        </w:rPr>
        <w:t xml:space="preserve"> in three phases </w:t>
      </w:r>
      <w:r w:rsidR="002F2443">
        <w:rPr>
          <w:rFonts w:ascii="Gill Sans MT" w:eastAsia="Calibri" w:hAnsi="Gill Sans MT" w:cs="Arial"/>
          <w:bCs/>
          <w:sz w:val="24"/>
          <w:szCs w:val="22"/>
        </w:rPr>
        <w:t xml:space="preserve">and included the following </w:t>
      </w:r>
      <w:r w:rsidR="008F6304">
        <w:rPr>
          <w:rFonts w:ascii="Gill Sans MT" w:eastAsia="Calibri" w:hAnsi="Gill Sans MT" w:cs="Arial"/>
          <w:bCs/>
          <w:sz w:val="24"/>
          <w:szCs w:val="22"/>
        </w:rPr>
        <w:t xml:space="preserve">organizations and </w:t>
      </w:r>
      <w:r w:rsidR="002F2443">
        <w:rPr>
          <w:rFonts w:ascii="Gill Sans MT" w:eastAsia="Calibri" w:hAnsi="Gill Sans MT" w:cs="Arial"/>
          <w:bCs/>
          <w:sz w:val="24"/>
          <w:szCs w:val="22"/>
        </w:rPr>
        <w:t>areas of study</w:t>
      </w:r>
      <w:r w:rsidR="00B232BD">
        <w:rPr>
          <w:rFonts w:ascii="Gill Sans MT" w:eastAsia="Calibri" w:hAnsi="Gill Sans MT" w:cs="Arial"/>
          <w:bCs/>
          <w:sz w:val="24"/>
          <w:szCs w:val="22"/>
        </w:rPr>
        <w:t>:</w:t>
      </w:r>
    </w:p>
    <w:p w14:paraId="7FA878B6" w14:textId="77777777" w:rsidR="008F6304" w:rsidRDefault="008F6304" w:rsidP="002F2443">
      <w:pPr>
        <w:pStyle w:val="ListParagraph"/>
        <w:numPr>
          <w:ilvl w:val="0"/>
          <w:numId w:val="21"/>
        </w:num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The</w:t>
      </w:r>
      <w:r w:rsidR="00F53BE2">
        <w:rPr>
          <w:rFonts w:ascii="Gill Sans MT" w:eastAsia="Calibri" w:hAnsi="Gill Sans MT" w:cs="Arial"/>
          <w:bCs/>
          <w:szCs w:val="22"/>
        </w:rPr>
        <w:t xml:space="preserve"> team of specialists </w:t>
      </w:r>
      <w:proofErr w:type="gramStart"/>
      <w:r>
        <w:rPr>
          <w:rFonts w:ascii="Gill Sans MT" w:eastAsia="Calibri" w:hAnsi="Gill Sans MT" w:cs="Arial"/>
          <w:bCs/>
          <w:szCs w:val="22"/>
        </w:rPr>
        <w:t>was made up</w:t>
      </w:r>
      <w:proofErr w:type="gramEnd"/>
      <w:r>
        <w:rPr>
          <w:rFonts w:ascii="Gill Sans MT" w:eastAsia="Calibri" w:hAnsi="Gill Sans MT" w:cs="Arial"/>
          <w:bCs/>
          <w:szCs w:val="22"/>
        </w:rPr>
        <w:t xml:space="preserve"> of</w:t>
      </w:r>
      <w:r w:rsidR="00F53BE2">
        <w:rPr>
          <w:rFonts w:ascii="Gill Sans MT" w:eastAsia="Calibri" w:hAnsi="Gill Sans MT" w:cs="Arial"/>
          <w:bCs/>
          <w:szCs w:val="22"/>
        </w:rPr>
        <w:t xml:space="preserve"> USP</w:t>
      </w:r>
      <w:r w:rsidR="00B62121">
        <w:rPr>
          <w:rFonts w:ascii="Gill Sans MT" w:eastAsia="Calibri" w:hAnsi="Gill Sans MT" w:cs="Arial"/>
          <w:bCs/>
          <w:szCs w:val="22"/>
        </w:rPr>
        <w:t xml:space="preserve">, Ministry of Forests, Fiji Museum, </w:t>
      </w:r>
      <w:proofErr w:type="spellStart"/>
      <w:r w:rsidR="00B62121">
        <w:rPr>
          <w:rFonts w:ascii="Gill Sans MT" w:eastAsia="Calibri" w:hAnsi="Gill Sans MT" w:cs="Arial"/>
          <w:bCs/>
          <w:szCs w:val="22"/>
        </w:rPr>
        <w:t>Nadroga</w:t>
      </w:r>
      <w:proofErr w:type="spellEnd"/>
      <w:r w:rsidR="00B62121">
        <w:rPr>
          <w:rFonts w:ascii="Gill Sans MT" w:eastAsia="Calibri" w:hAnsi="Gill Sans MT" w:cs="Arial"/>
          <w:bCs/>
          <w:szCs w:val="22"/>
        </w:rPr>
        <w:t>/</w:t>
      </w:r>
      <w:proofErr w:type="spellStart"/>
      <w:r w:rsidR="00B62121">
        <w:rPr>
          <w:rFonts w:ascii="Gill Sans MT" w:eastAsia="Calibri" w:hAnsi="Gill Sans MT" w:cs="Arial"/>
          <w:bCs/>
          <w:szCs w:val="22"/>
        </w:rPr>
        <w:t>Navosa</w:t>
      </w:r>
      <w:proofErr w:type="spellEnd"/>
      <w:r w:rsidR="00B62121">
        <w:rPr>
          <w:rFonts w:ascii="Gill Sans MT" w:eastAsia="Calibri" w:hAnsi="Gill Sans MT" w:cs="Arial"/>
          <w:bCs/>
          <w:szCs w:val="22"/>
        </w:rPr>
        <w:t xml:space="preserve"> Provincial Office</w:t>
      </w:r>
      <w:r w:rsidR="00F53BE2">
        <w:rPr>
          <w:rFonts w:ascii="Gill Sans MT" w:eastAsia="Calibri" w:hAnsi="Gill Sans MT" w:cs="Arial"/>
          <w:bCs/>
          <w:szCs w:val="22"/>
        </w:rPr>
        <w:t xml:space="preserve"> and NGO’s</w:t>
      </w:r>
      <w:r>
        <w:rPr>
          <w:rFonts w:ascii="Gill Sans MT" w:eastAsia="Calibri" w:hAnsi="Gill Sans MT" w:cs="Arial"/>
          <w:bCs/>
          <w:szCs w:val="22"/>
        </w:rPr>
        <w:t>.</w:t>
      </w:r>
      <w:r w:rsidR="00F53BE2">
        <w:rPr>
          <w:rFonts w:ascii="Gill Sans MT" w:eastAsia="Calibri" w:hAnsi="Gill Sans MT" w:cs="Arial"/>
          <w:bCs/>
          <w:szCs w:val="22"/>
        </w:rPr>
        <w:t xml:space="preserve"> </w:t>
      </w:r>
    </w:p>
    <w:p w14:paraId="71249C30" w14:textId="6BA7304D" w:rsidR="00812C0E" w:rsidRDefault="008F6304" w:rsidP="002F2443">
      <w:pPr>
        <w:pStyle w:val="ListParagraph"/>
        <w:numPr>
          <w:ilvl w:val="0"/>
          <w:numId w:val="21"/>
        </w:num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The study areas included</w:t>
      </w:r>
      <w:r w:rsidR="00F53BE2">
        <w:rPr>
          <w:rFonts w:ascii="Gill Sans MT" w:eastAsia="Calibri" w:hAnsi="Gill Sans MT" w:cs="Arial"/>
          <w:bCs/>
          <w:szCs w:val="22"/>
        </w:rPr>
        <w:t xml:space="preserve"> freshwater invertebrate and vertebrates, </w:t>
      </w:r>
      <w:proofErr w:type="spellStart"/>
      <w:r w:rsidR="008A3B0D">
        <w:rPr>
          <w:rFonts w:ascii="Gill Sans MT" w:eastAsia="Calibri" w:hAnsi="Gill Sans MT" w:cs="Arial"/>
          <w:bCs/>
          <w:szCs w:val="22"/>
        </w:rPr>
        <w:t>herpetofauna</w:t>
      </w:r>
      <w:proofErr w:type="spellEnd"/>
      <w:r w:rsidR="008A3B0D">
        <w:rPr>
          <w:rFonts w:ascii="Gill Sans MT" w:eastAsia="Calibri" w:hAnsi="Gill Sans MT" w:cs="Arial"/>
          <w:bCs/>
          <w:szCs w:val="22"/>
        </w:rPr>
        <w:t>, flora, vegetation, entomology, birds</w:t>
      </w:r>
      <w:r w:rsidR="00B62121">
        <w:rPr>
          <w:rFonts w:ascii="Gill Sans MT" w:eastAsia="Calibri" w:hAnsi="Gill Sans MT" w:cs="Arial"/>
          <w:bCs/>
          <w:szCs w:val="22"/>
        </w:rPr>
        <w:t>,</w:t>
      </w:r>
      <w:r w:rsidR="008A3B0D">
        <w:rPr>
          <w:rFonts w:ascii="Gill Sans MT" w:eastAsia="Calibri" w:hAnsi="Gill Sans MT" w:cs="Arial"/>
          <w:bCs/>
          <w:szCs w:val="22"/>
        </w:rPr>
        <w:t xml:space="preserve"> mammals, archaeology and invasive species</w:t>
      </w:r>
      <w:r w:rsidR="00B62F92">
        <w:rPr>
          <w:rFonts w:ascii="Gill Sans MT" w:eastAsia="Calibri" w:hAnsi="Gill Sans MT" w:cs="Arial"/>
          <w:bCs/>
          <w:szCs w:val="22"/>
        </w:rPr>
        <w:t>.</w:t>
      </w:r>
    </w:p>
    <w:p w14:paraId="4F30C293" w14:textId="6B461FDD" w:rsidR="00847D78" w:rsidRDefault="00847D78" w:rsidP="00EE72B9">
      <w:pPr>
        <w:rPr>
          <w:rFonts w:ascii="Gill Sans MT" w:eastAsia="Calibri" w:hAnsi="Gill Sans MT" w:cs="Arial"/>
          <w:bCs/>
          <w:sz w:val="24"/>
          <w:szCs w:val="22"/>
        </w:rPr>
      </w:pPr>
    </w:p>
    <w:p w14:paraId="52332A91" w14:textId="129F20B4" w:rsidR="000B314D" w:rsidRPr="00AE0E3E" w:rsidRDefault="008F6304" w:rsidP="00AB3768">
      <w:p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noProof/>
          <w:szCs w:val="22"/>
        </w:rPr>
        <w:drawing>
          <wp:inline distT="0" distB="0" distL="0" distR="0" wp14:anchorId="5EB434E9" wp14:editId="019A1B44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herpetofauna team with an endemic skin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Arial"/>
          <w:bCs/>
          <w:szCs w:val="22"/>
        </w:rPr>
        <w:t xml:space="preserve">The </w:t>
      </w:r>
      <w:proofErr w:type="spellStart"/>
      <w:r>
        <w:rPr>
          <w:rFonts w:ascii="Gill Sans MT" w:eastAsia="Calibri" w:hAnsi="Gill Sans MT" w:cs="Arial"/>
          <w:bCs/>
          <w:szCs w:val="22"/>
        </w:rPr>
        <w:t>herpetofauna</w:t>
      </w:r>
      <w:proofErr w:type="spellEnd"/>
      <w:r>
        <w:rPr>
          <w:rFonts w:ascii="Gill Sans MT" w:eastAsia="Calibri" w:hAnsi="Gill Sans MT" w:cs="Arial"/>
          <w:bCs/>
          <w:szCs w:val="22"/>
        </w:rPr>
        <w:t xml:space="preserve"> team with an endemic skink</w:t>
      </w:r>
      <w:r w:rsidR="00CC103C">
        <w:rPr>
          <w:rFonts w:ascii="Gill Sans MT" w:eastAsia="Calibri" w:hAnsi="Gill Sans MT" w:cs="Arial"/>
          <w:bCs/>
          <w:szCs w:val="22"/>
        </w:rPr>
        <w:t xml:space="preserve"> in the upper Tuva catchment</w:t>
      </w:r>
      <w:r w:rsidR="00AE0E3E" w:rsidRPr="00AE0E3E">
        <w:rPr>
          <w:rFonts w:ascii="Gill Sans MT" w:eastAsia="Calibri" w:hAnsi="Gill Sans MT" w:cs="Arial"/>
          <w:bCs/>
          <w:szCs w:val="22"/>
        </w:rPr>
        <w:t>.</w:t>
      </w:r>
    </w:p>
    <w:p w14:paraId="33DF23AA" w14:textId="4C2A501C" w:rsidR="00AE0E3E" w:rsidRPr="00AE0E3E" w:rsidRDefault="00AE0E3E" w:rsidP="00EE72B9">
      <w:pPr>
        <w:rPr>
          <w:rFonts w:ascii="Gill Sans MT" w:eastAsia="Calibri" w:hAnsi="Gill Sans MT" w:cs="Arial"/>
          <w:bCs/>
          <w:szCs w:val="22"/>
        </w:rPr>
      </w:pPr>
    </w:p>
    <w:p w14:paraId="0E502A8D" w14:textId="42C1D60D" w:rsidR="00AE0E3E" w:rsidRPr="00AE0E3E" w:rsidRDefault="00AE0E3E" w:rsidP="00EE72B9">
      <w:pPr>
        <w:rPr>
          <w:rFonts w:ascii="Gill Sans MT" w:eastAsia="Calibri" w:hAnsi="Gill Sans MT" w:cs="Arial"/>
          <w:bCs/>
          <w:szCs w:val="22"/>
        </w:rPr>
      </w:pPr>
      <w:r w:rsidRPr="006D1553">
        <w:rPr>
          <w:rFonts w:ascii="Gill Sans MT" w:eastAsia="Calibri" w:hAnsi="Gill Sans MT" w:cs="Arial"/>
          <w:b/>
          <w:bCs/>
          <w:szCs w:val="22"/>
        </w:rPr>
        <w:t>Photo Credit:</w:t>
      </w:r>
      <w:r w:rsidRPr="00AE0E3E">
        <w:rPr>
          <w:rFonts w:ascii="Gill Sans MT" w:eastAsia="Calibri" w:hAnsi="Gill Sans MT" w:cs="Arial"/>
          <w:bCs/>
          <w:szCs w:val="22"/>
        </w:rPr>
        <w:t xml:space="preserve"> IAS, USP</w:t>
      </w:r>
    </w:p>
    <w:p w14:paraId="3584A871" w14:textId="2A75A825" w:rsidR="000B314D" w:rsidRDefault="000B314D" w:rsidP="00EE72B9">
      <w:pPr>
        <w:rPr>
          <w:rFonts w:ascii="Gill Sans MT" w:eastAsia="Calibri" w:hAnsi="Gill Sans MT" w:cs="Arial"/>
          <w:bCs/>
          <w:sz w:val="24"/>
          <w:szCs w:val="22"/>
        </w:rPr>
      </w:pPr>
    </w:p>
    <w:p w14:paraId="7577A384" w14:textId="0D8AAC97" w:rsidR="00847D78" w:rsidRDefault="00847D78" w:rsidP="00322C74">
      <w:pPr>
        <w:rPr>
          <w:rFonts w:ascii="Gill Sans MT" w:eastAsia="Calibri" w:hAnsi="Gill Sans MT" w:cs="Arial"/>
          <w:bCs/>
          <w:sz w:val="24"/>
          <w:szCs w:val="22"/>
        </w:rPr>
      </w:pPr>
    </w:p>
    <w:p w14:paraId="41906800" w14:textId="3B1C9B1D" w:rsidR="00847D78" w:rsidRPr="003D0BE2" w:rsidRDefault="00847D78" w:rsidP="00AB3768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F15BBC">
        <w:rPr>
          <w:rFonts w:ascii="Gill Sans MT" w:eastAsia="Calibri" w:hAnsi="Gill Sans MT" w:cs="Arial"/>
          <w:b/>
          <w:bCs/>
          <w:sz w:val="24"/>
          <w:szCs w:val="22"/>
          <w:u w:val="single"/>
        </w:rPr>
        <w:t xml:space="preserve">Activity </w:t>
      </w:r>
      <w:r w:rsidR="003D185B">
        <w:rPr>
          <w:rFonts w:ascii="Gill Sans MT" w:eastAsia="Calibri" w:hAnsi="Gill Sans MT" w:cs="Arial"/>
          <w:b/>
          <w:bCs/>
          <w:sz w:val="24"/>
          <w:szCs w:val="22"/>
          <w:u w:val="single"/>
        </w:rPr>
        <w:t>1.1.1.</w:t>
      </w:r>
      <w:r w:rsidR="00082622">
        <w:rPr>
          <w:rFonts w:ascii="Gill Sans MT" w:eastAsia="Calibri" w:hAnsi="Gill Sans MT" w:cs="Arial"/>
          <w:b/>
          <w:bCs/>
          <w:sz w:val="24"/>
          <w:szCs w:val="22"/>
          <w:u w:val="single"/>
        </w:rPr>
        <w:t>2</w:t>
      </w:r>
      <w:r w:rsidRPr="00F15BBC">
        <w:rPr>
          <w:rFonts w:ascii="Gill Sans MT" w:eastAsia="Calibri" w:hAnsi="Gill Sans MT" w:cs="Arial"/>
          <w:b/>
          <w:bCs/>
          <w:sz w:val="24"/>
          <w:szCs w:val="22"/>
          <w:u w:val="single"/>
        </w:rPr>
        <w:t>:</w:t>
      </w:r>
      <w:r w:rsidR="00CA0284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1D6773">
        <w:rPr>
          <w:rFonts w:ascii="Gill Sans MT" w:eastAsia="Calibri" w:hAnsi="Gill Sans MT" w:cs="Arial"/>
          <w:bCs/>
          <w:sz w:val="24"/>
          <w:szCs w:val="22"/>
        </w:rPr>
        <w:t>A</w:t>
      </w:r>
      <w:r w:rsidR="00CA0284">
        <w:rPr>
          <w:rFonts w:ascii="Gill Sans MT" w:eastAsia="Calibri" w:hAnsi="Gill Sans MT" w:cs="Arial"/>
          <w:bCs/>
          <w:sz w:val="24"/>
          <w:szCs w:val="22"/>
        </w:rPr>
        <w:t xml:space="preserve"> team from USP-IAS conducted CPUE and Shark and Ray studies in the Ba Delta</w:t>
      </w:r>
      <w:r w:rsidR="001D6773">
        <w:rPr>
          <w:rFonts w:ascii="Gill Sans MT" w:eastAsia="Calibri" w:hAnsi="Gill Sans MT" w:cs="Arial"/>
          <w:bCs/>
          <w:sz w:val="24"/>
          <w:szCs w:val="22"/>
        </w:rPr>
        <w:t xml:space="preserve"> with the hope of identifying and delineating culturally important and high</w:t>
      </w:r>
      <w:r w:rsidR="001376B4">
        <w:rPr>
          <w:rFonts w:ascii="Gill Sans MT" w:eastAsia="Calibri" w:hAnsi="Gill Sans MT" w:cs="Arial"/>
          <w:bCs/>
          <w:sz w:val="24"/>
          <w:szCs w:val="22"/>
        </w:rPr>
        <w:t xml:space="preserve"> or important</w:t>
      </w:r>
      <w:r w:rsidR="001D6773">
        <w:rPr>
          <w:rFonts w:ascii="Gill Sans MT" w:eastAsia="Calibri" w:hAnsi="Gill Sans MT" w:cs="Arial"/>
          <w:bCs/>
          <w:sz w:val="24"/>
          <w:szCs w:val="22"/>
        </w:rPr>
        <w:t xml:space="preserve"> biodiversity sites within the Vanua o </w:t>
      </w:r>
      <w:proofErr w:type="spellStart"/>
      <w:r w:rsidR="001D6773">
        <w:rPr>
          <w:rFonts w:ascii="Gill Sans MT" w:eastAsia="Calibri" w:hAnsi="Gill Sans MT" w:cs="Arial"/>
          <w:bCs/>
          <w:sz w:val="24"/>
          <w:szCs w:val="22"/>
        </w:rPr>
        <w:t>Votua</w:t>
      </w:r>
      <w:proofErr w:type="spellEnd"/>
      <w:r w:rsidR="001D6773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 w:rsidR="001D6773">
        <w:rPr>
          <w:rFonts w:ascii="Gill Sans MT" w:eastAsia="Calibri" w:hAnsi="Gill Sans MT" w:cs="Arial"/>
          <w:bCs/>
          <w:sz w:val="24"/>
          <w:szCs w:val="22"/>
        </w:rPr>
        <w:t>Qoliqoli</w:t>
      </w:r>
      <w:proofErr w:type="spellEnd"/>
      <w:r w:rsidR="001D6773">
        <w:rPr>
          <w:rFonts w:ascii="Gill Sans MT" w:eastAsia="Calibri" w:hAnsi="Gill Sans MT" w:cs="Arial"/>
          <w:bCs/>
          <w:sz w:val="24"/>
          <w:szCs w:val="22"/>
        </w:rPr>
        <w:t xml:space="preserve"> for possible Marine Managed Areas.</w:t>
      </w:r>
      <w:r w:rsidR="00CA0284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70EE3CD9" w14:textId="512704CE" w:rsidR="00302523" w:rsidRDefault="00302523" w:rsidP="00302523">
      <w:pPr>
        <w:rPr>
          <w:rFonts w:ascii="Gill Sans MT" w:eastAsia="Calibri" w:hAnsi="Gill Sans MT" w:cs="Arial"/>
          <w:bCs/>
          <w:szCs w:val="22"/>
        </w:rPr>
      </w:pPr>
    </w:p>
    <w:p w14:paraId="795473A8" w14:textId="70B5628E" w:rsidR="00C84B74" w:rsidRDefault="001D6773" w:rsidP="00302523">
      <w:pPr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noProof/>
          <w:szCs w:val="22"/>
        </w:rPr>
        <w:drawing>
          <wp:inline distT="0" distB="0" distL="0" distR="0" wp14:anchorId="7992C457" wp14:editId="091E2FDE">
            <wp:extent cx="5486400" cy="4924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1904344_662553497500503_7129933822061182976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3"/>
                    <a:stretch/>
                  </pic:blipFill>
                  <pic:spPr bwMode="auto">
                    <a:xfrm>
                      <a:off x="0" y="0"/>
                      <a:ext cx="548640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07DD6" w14:textId="6D2339A9" w:rsidR="00DF2EEF" w:rsidRPr="00302523" w:rsidRDefault="00EF60EA" w:rsidP="00AB3768">
      <w:pPr>
        <w:jc w:val="both"/>
        <w:rPr>
          <w:rFonts w:ascii="Gill Sans MT" w:eastAsia="Calibri" w:hAnsi="Gill Sans MT" w:cs="Arial"/>
          <w:bCs/>
          <w:szCs w:val="22"/>
        </w:rPr>
      </w:pPr>
      <w:r>
        <w:rPr>
          <w:rFonts w:ascii="Gill Sans MT" w:eastAsia="Calibri" w:hAnsi="Gill Sans MT" w:cs="Arial"/>
          <w:bCs/>
          <w:szCs w:val="22"/>
        </w:rPr>
        <w:t>USP-</w:t>
      </w:r>
      <w:r w:rsidR="00F26ABC">
        <w:rPr>
          <w:rFonts w:ascii="Gill Sans MT" w:eastAsia="Calibri" w:hAnsi="Gill Sans MT" w:cs="Arial"/>
          <w:bCs/>
          <w:szCs w:val="22"/>
        </w:rPr>
        <w:t xml:space="preserve">IAS </w:t>
      </w:r>
      <w:r w:rsidR="001376B4">
        <w:rPr>
          <w:rFonts w:ascii="Gill Sans MT" w:eastAsia="Calibri" w:hAnsi="Gill Sans MT" w:cs="Arial"/>
          <w:bCs/>
          <w:szCs w:val="22"/>
        </w:rPr>
        <w:t xml:space="preserve">researcher </w:t>
      </w:r>
      <w:r w:rsidR="00F26ABC">
        <w:rPr>
          <w:rFonts w:ascii="Gill Sans MT" w:eastAsia="Calibri" w:hAnsi="Gill Sans MT" w:cs="Arial"/>
          <w:bCs/>
          <w:szCs w:val="22"/>
        </w:rPr>
        <w:t xml:space="preserve">and </w:t>
      </w:r>
      <w:r w:rsidR="00E730F2">
        <w:rPr>
          <w:rFonts w:ascii="Gill Sans MT" w:eastAsia="Calibri" w:hAnsi="Gill Sans MT" w:cs="Arial"/>
          <w:bCs/>
          <w:szCs w:val="22"/>
        </w:rPr>
        <w:t>a local village guide carry out measurements on a juvenile hammerhead shark in the Ba Delta</w:t>
      </w:r>
      <w:r w:rsidR="00302523" w:rsidRPr="00302523">
        <w:rPr>
          <w:rFonts w:ascii="Gill Sans MT" w:eastAsia="Calibri" w:hAnsi="Gill Sans MT" w:cs="Arial"/>
          <w:bCs/>
          <w:szCs w:val="22"/>
        </w:rPr>
        <w:t>.</w:t>
      </w:r>
      <w:r w:rsidR="00E730F2">
        <w:rPr>
          <w:rFonts w:ascii="Gill Sans MT" w:eastAsia="Calibri" w:hAnsi="Gill Sans MT" w:cs="Arial"/>
          <w:bCs/>
          <w:szCs w:val="22"/>
        </w:rPr>
        <w:t xml:space="preserve"> Hammerhead sharks </w:t>
      </w:r>
      <w:proofErr w:type="gramStart"/>
      <w:r w:rsidR="00E730F2">
        <w:rPr>
          <w:rFonts w:ascii="Gill Sans MT" w:eastAsia="Calibri" w:hAnsi="Gill Sans MT" w:cs="Arial"/>
          <w:bCs/>
          <w:szCs w:val="22"/>
        </w:rPr>
        <w:t>are listed</w:t>
      </w:r>
      <w:proofErr w:type="gramEnd"/>
      <w:r w:rsidR="00E730F2">
        <w:rPr>
          <w:rFonts w:ascii="Gill Sans MT" w:eastAsia="Calibri" w:hAnsi="Gill Sans MT" w:cs="Arial"/>
          <w:bCs/>
          <w:szCs w:val="22"/>
        </w:rPr>
        <w:t xml:space="preserve"> </w:t>
      </w:r>
      <w:r w:rsidR="000417BD">
        <w:rPr>
          <w:rFonts w:ascii="Gill Sans MT" w:eastAsia="Calibri" w:hAnsi="Gill Sans MT" w:cs="Arial"/>
          <w:bCs/>
          <w:szCs w:val="22"/>
        </w:rPr>
        <w:t>on Appendix II of</w:t>
      </w:r>
      <w:r w:rsidR="00E730F2">
        <w:rPr>
          <w:rFonts w:ascii="Gill Sans MT" w:eastAsia="Calibri" w:hAnsi="Gill Sans MT" w:cs="Arial"/>
          <w:bCs/>
          <w:szCs w:val="22"/>
        </w:rPr>
        <w:t xml:space="preserve"> the </w:t>
      </w:r>
      <w:r w:rsidR="00370519" w:rsidRPr="00370519">
        <w:rPr>
          <w:rFonts w:ascii="Gill Sans MT" w:eastAsia="Calibri" w:hAnsi="Gill Sans MT" w:cs="Arial"/>
          <w:bCs/>
          <w:szCs w:val="22"/>
        </w:rPr>
        <w:t>Convention on International Trade in Endangered Species</w:t>
      </w:r>
      <w:r w:rsidR="000417BD">
        <w:rPr>
          <w:rFonts w:ascii="Gill Sans MT" w:eastAsia="Calibri" w:hAnsi="Gill Sans MT" w:cs="Arial"/>
          <w:bCs/>
          <w:szCs w:val="22"/>
        </w:rPr>
        <w:t>.</w:t>
      </w:r>
    </w:p>
    <w:p w14:paraId="4523CEE7" w14:textId="1DF803F3" w:rsidR="00F94D40" w:rsidRDefault="00F94D40" w:rsidP="00DF2EEF">
      <w:pPr>
        <w:ind w:left="180"/>
        <w:rPr>
          <w:rFonts w:ascii="Gill Sans MT" w:hAnsi="Gill Sans MT" w:cs="Arial"/>
          <w:sz w:val="22"/>
          <w:szCs w:val="22"/>
        </w:rPr>
      </w:pPr>
    </w:p>
    <w:p w14:paraId="0A1ABFC8" w14:textId="7B636BFA" w:rsidR="00F94D40" w:rsidRPr="00FE5E2A" w:rsidRDefault="00FE5E2A" w:rsidP="00FE5E2A">
      <w:pPr>
        <w:rPr>
          <w:rFonts w:ascii="Gill Sans MT" w:eastAsia="Calibri" w:hAnsi="Gill Sans MT" w:cs="Arial"/>
          <w:b/>
          <w:bCs/>
          <w:szCs w:val="22"/>
        </w:rPr>
      </w:pPr>
      <w:r>
        <w:rPr>
          <w:rFonts w:ascii="Gill Sans MT" w:eastAsia="Calibri" w:hAnsi="Gill Sans MT" w:cs="Arial"/>
          <w:b/>
          <w:bCs/>
          <w:szCs w:val="22"/>
        </w:rPr>
        <w:t>Photo C</w:t>
      </w:r>
      <w:r w:rsidR="00302523" w:rsidRPr="00FE5E2A">
        <w:rPr>
          <w:rFonts w:ascii="Gill Sans MT" w:eastAsia="Calibri" w:hAnsi="Gill Sans MT" w:cs="Arial"/>
          <w:b/>
          <w:bCs/>
          <w:szCs w:val="22"/>
        </w:rPr>
        <w:t xml:space="preserve">redit: </w:t>
      </w:r>
      <w:r w:rsidR="001376B4" w:rsidRPr="00AE0E3E">
        <w:rPr>
          <w:rFonts w:ascii="Gill Sans MT" w:eastAsia="Calibri" w:hAnsi="Gill Sans MT" w:cs="Arial"/>
          <w:bCs/>
          <w:szCs w:val="22"/>
        </w:rPr>
        <w:t>IAS, USP</w:t>
      </w:r>
    </w:p>
    <w:p w14:paraId="5B25AE60" w14:textId="77777777" w:rsidR="00FE5E2A" w:rsidRDefault="00FE5E2A" w:rsidP="00CC626A">
      <w:pPr>
        <w:rPr>
          <w:rFonts w:ascii="Gill Sans MT" w:hAnsi="Gill Sans MT" w:cs="Arial"/>
          <w:sz w:val="22"/>
          <w:szCs w:val="22"/>
        </w:rPr>
      </w:pPr>
    </w:p>
    <w:p w14:paraId="241C1361" w14:textId="41CD07A6" w:rsidR="00CC626A" w:rsidRPr="00645BC7" w:rsidRDefault="00645BC7" w:rsidP="006E4948">
      <w:pPr>
        <w:pStyle w:val="Heading1"/>
        <w:numPr>
          <w:ilvl w:val="0"/>
          <w:numId w:val="6"/>
        </w:numPr>
        <w:rPr>
          <w:rFonts w:ascii="Gill Sans MT" w:hAnsi="Gill Sans MT"/>
          <w:color w:val="002A6C"/>
          <w:sz w:val="40"/>
          <w:szCs w:val="40"/>
        </w:rPr>
      </w:pPr>
      <w:bookmarkStart w:id="46" w:name="_Toc533085837"/>
      <w:bookmarkStart w:id="47" w:name="_Toc15627007"/>
      <w:r w:rsidRPr="00645BC7">
        <w:rPr>
          <w:rFonts w:ascii="Gill Sans MT" w:hAnsi="Gill Sans MT"/>
          <w:caps w:val="0"/>
          <w:color w:val="002A6C"/>
          <w:sz w:val="40"/>
          <w:szCs w:val="40"/>
        </w:rPr>
        <w:t>CHALLENGES FACED AND CORRECTIVE ACTIONS TAKEN</w:t>
      </w:r>
      <w:bookmarkEnd w:id="46"/>
      <w:bookmarkEnd w:id="47"/>
    </w:p>
    <w:p w14:paraId="642024C3" w14:textId="77777777" w:rsidR="00CC626A" w:rsidRPr="00F23111" w:rsidRDefault="00CC626A" w:rsidP="00CC626A">
      <w:pPr>
        <w:ind w:left="90"/>
        <w:rPr>
          <w:rFonts w:ascii="Gill Sans MT" w:hAnsi="Gill Sans MT" w:cs="Arial"/>
          <w:i/>
          <w:color w:val="000000"/>
        </w:rPr>
      </w:pPr>
    </w:p>
    <w:p w14:paraId="1937A0EB" w14:textId="3EA90A02" w:rsidR="00205923" w:rsidRPr="00F868CD" w:rsidRDefault="007E55A1" w:rsidP="00AB3768">
      <w:pPr>
        <w:spacing w:after="240"/>
        <w:ind w:left="90"/>
        <w:jc w:val="both"/>
        <w:rPr>
          <w:rFonts w:ascii="Gill Sans MT" w:hAnsi="Gill Sans MT" w:cs="Arial"/>
          <w:i/>
          <w:sz w:val="22"/>
          <w:szCs w:val="22"/>
        </w:rPr>
      </w:pPr>
      <w:r>
        <w:rPr>
          <w:rFonts w:ascii="Gill Sans MT" w:hAnsi="Gill Sans MT" w:cs="Arial"/>
          <w:i/>
          <w:sz w:val="22"/>
          <w:szCs w:val="22"/>
        </w:rPr>
        <w:t>C</w:t>
      </w:r>
      <w:r w:rsidR="00CC626A">
        <w:rPr>
          <w:rFonts w:ascii="Gill Sans MT" w:hAnsi="Gill Sans MT" w:cs="Arial"/>
          <w:i/>
          <w:sz w:val="22"/>
          <w:szCs w:val="22"/>
        </w:rPr>
        <w:t>hallenges or difficulties encounter</w:t>
      </w:r>
      <w:r>
        <w:rPr>
          <w:rFonts w:ascii="Gill Sans MT" w:hAnsi="Gill Sans MT" w:cs="Arial"/>
          <w:i/>
          <w:sz w:val="22"/>
          <w:szCs w:val="22"/>
        </w:rPr>
        <w:t>ed</w:t>
      </w:r>
      <w:r w:rsidR="00CC626A">
        <w:rPr>
          <w:rFonts w:ascii="Gill Sans MT" w:hAnsi="Gill Sans MT" w:cs="Arial"/>
          <w:i/>
          <w:sz w:val="22"/>
          <w:szCs w:val="22"/>
        </w:rPr>
        <w:t xml:space="preserve"> this quarter</w:t>
      </w:r>
      <w:r>
        <w:rPr>
          <w:rFonts w:ascii="Gill Sans MT" w:hAnsi="Gill Sans MT" w:cs="Arial"/>
          <w:i/>
          <w:sz w:val="22"/>
          <w:szCs w:val="22"/>
        </w:rPr>
        <w:t>,</w:t>
      </w:r>
      <w:r w:rsidR="00CC626A">
        <w:rPr>
          <w:rFonts w:ascii="Gill Sans MT" w:hAnsi="Gill Sans MT" w:cs="Arial"/>
          <w:i/>
          <w:sz w:val="22"/>
          <w:szCs w:val="22"/>
        </w:rPr>
        <w:t xml:space="preserve"> like severe weather, lack of interest on </w:t>
      </w:r>
      <w:r w:rsidR="00205923">
        <w:rPr>
          <w:rFonts w:ascii="Gill Sans MT" w:hAnsi="Gill Sans MT" w:cs="Arial"/>
          <w:i/>
          <w:sz w:val="22"/>
          <w:szCs w:val="22"/>
        </w:rPr>
        <w:t xml:space="preserve">stakeholder or </w:t>
      </w:r>
      <w:r w:rsidR="00CC626A">
        <w:rPr>
          <w:rFonts w:ascii="Gill Sans MT" w:hAnsi="Gill Sans MT" w:cs="Arial"/>
          <w:i/>
          <w:sz w:val="22"/>
          <w:szCs w:val="22"/>
        </w:rPr>
        <w:t>beneficiaries’ part, elections, etc.</w:t>
      </w:r>
      <w:r>
        <w:rPr>
          <w:rFonts w:ascii="Gill Sans MT" w:hAnsi="Gill Sans MT" w:cs="Arial"/>
          <w:i/>
          <w:sz w:val="22"/>
          <w:szCs w:val="22"/>
        </w:rPr>
        <w:t xml:space="preserve">, and </w:t>
      </w:r>
      <w:r w:rsidR="00CC626A">
        <w:rPr>
          <w:rFonts w:ascii="Gill Sans MT" w:hAnsi="Gill Sans MT" w:cs="Arial"/>
          <w:i/>
          <w:sz w:val="22"/>
          <w:szCs w:val="22"/>
        </w:rPr>
        <w:t>what</w:t>
      </w:r>
      <w:r>
        <w:rPr>
          <w:rFonts w:ascii="Gill Sans MT" w:hAnsi="Gill Sans MT" w:cs="Arial"/>
          <w:i/>
          <w:sz w:val="22"/>
          <w:szCs w:val="22"/>
        </w:rPr>
        <w:t xml:space="preserve"> USP-IAS</w:t>
      </w:r>
      <w:r w:rsidR="00CC626A">
        <w:rPr>
          <w:rFonts w:ascii="Gill Sans MT" w:hAnsi="Gill Sans MT" w:cs="Arial"/>
          <w:i/>
          <w:sz w:val="22"/>
          <w:szCs w:val="22"/>
        </w:rPr>
        <w:t xml:space="preserve"> </w:t>
      </w:r>
      <w:r w:rsidR="00F14947">
        <w:rPr>
          <w:rFonts w:ascii="Gill Sans MT" w:hAnsi="Gill Sans MT" w:cs="Arial"/>
          <w:i/>
          <w:sz w:val="22"/>
          <w:szCs w:val="22"/>
        </w:rPr>
        <w:t>has done/is doing</w:t>
      </w:r>
      <w:r w:rsidR="00F868CD">
        <w:rPr>
          <w:rFonts w:ascii="Gill Sans MT" w:hAnsi="Gill Sans MT" w:cs="Arial"/>
          <w:i/>
          <w:sz w:val="22"/>
          <w:szCs w:val="22"/>
        </w:rPr>
        <w:t xml:space="preserve"> to address the issue. </w:t>
      </w:r>
    </w:p>
    <w:p w14:paraId="66E045B4" w14:textId="1F8461A8" w:rsidR="00EE4F42" w:rsidRDefault="00EE4F42" w:rsidP="00EE4F42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F15BBC">
        <w:rPr>
          <w:rFonts w:ascii="Gill Sans MT" w:eastAsia="Calibri" w:hAnsi="Gill Sans MT" w:cs="Arial"/>
          <w:bCs/>
          <w:sz w:val="24"/>
          <w:szCs w:val="22"/>
          <w:u w:val="single"/>
        </w:rPr>
        <w:t>Challenge 1:</w:t>
      </w:r>
      <w:r w:rsidR="00A16B19">
        <w:rPr>
          <w:rFonts w:ascii="Gill Sans MT" w:eastAsia="Calibri" w:hAnsi="Gill Sans MT" w:cs="Arial"/>
          <w:bCs/>
          <w:sz w:val="24"/>
          <w:szCs w:val="22"/>
        </w:rPr>
        <w:t xml:space="preserve"> There were no challenges this quarter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. </w:t>
      </w:r>
    </w:p>
    <w:p w14:paraId="44DEEE7F" w14:textId="77777777" w:rsidR="00EE4F42" w:rsidRDefault="00EE4F42" w:rsidP="00EE4F42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C0E7B35" w14:textId="4F0EF0CD" w:rsidR="008E48F6" w:rsidRPr="001B0F90" w:rsidRDefault="00EE4F42" w:rsidP="001B0F90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F15BBC">
        <w:rPr>
          <w:rFonts w:ascii="Gill Sans MT" w:eastAsia="Calibri" w:hAnsi="Gill Sans MT" w:cs="Arial"/>
          <w:bCs/>
          <w:sz w:val="24"/>
          <w:szCs w:val="22"/>
          <w:u w:val="single"/>
        </w:rPr>
        <w:t>Recommendation: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16B19">
        <w:rPr>
          <w:rFonts w:ascii="Gill Sans MT" w:eastAsia="Calibri" w:hAnsi="Gill Sans MT" w:cs="Arial"/>
          <w:bCs/>
          <w:sz w:val="24"/>
          <w:szCs w:val="22"/>
        </w:rPr>
        <w:t>As above.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bookmarkEnd w:id="33"/>
    </w:p>
    <w:p w14:paraId="33A287C9" w14:textId="77777777" w:rsidR="00992C0B" w:rsidRPr="00992C0B" w:rsidRDefault="00992C0B" w:rsidP="00992C0B">
      <w:pPr>
        <w:pStyle w:val="Heading1"/>
        <w:numPr>
          <w:ilvl w:val="0"/>
          <w:numId w:val="6"/>
        </w:numPr>
        <w:rPr>
          <w:rFonts w:ascii="Gill Sans MT" w:hAnsi="Gill Sans MT"/>
          <w:caps w:val="0"/>
          <w:color w:val="002A6C"/>
          <w:sz w:val="40"/>
          <w:szCs w:val="40"/>
        </w:rPr>
      </w:pPr>
      <w:bookmarkStart w:id="48" w:name="_Toc534727270"/>
      <w:bookmarkStart w:id="49" w:name="_Toc15627008"/>
      <w:r>
        <w:rPr>
          <w:rFonts w:ascii="Gill Sans MT" w:hAnsi="Gill Sans MT"/>
          <w:caps w:val="0"/>
          <w:color w:val="002A6C"/>
          <w:sz w:val="40"/>
          <w:szCs w:val="40"/>
        </w:rPr>
        <w:lastRenderedPageBreak/>
        <w:t>USP-IAS ACTIVITIES AND</w:t>
      </w:r>
      <w:r w:rsidRPr="004143E1">
        <w:rPr>
          <w:rFonts w:ascii="Gill Sans MT" w:hAnsi="Gill Sans MT"/>
          <w:caps w:val="0"/>
          <w:color w:val="002A6C"/>
          <w:sz w:val="40"/>
          <w:szCs w:val="40"/>
        </w:rPr>
        <w:t xml:space="preserve"> MILESTONES FOR QUARTER</w:t>
      </w:r>
      <w:bookmarkEnd w:id="48"/>
      <w:r>
        <w:rPr>
          <w:rFonts w:ascii="Gill Sans MT" w:hAnsi="Gill Sans MT"/>
          <w:caps w:val="0"/>
          <w:color w:val="002A6C"/>
          <w:sz w:val="40"/>
          <w:szCs w:val="40"/>
        </w:rPr>
        <w:t xml:space="preserve"> 3 2019</w:t>
      </w:r>
      <w:bookmarkEnd w:id="49"/>
    </w:p>
    <w:p w14:paraId="7D3FE92E" w14:textId="62575EC7" w:rsidR="00992C0B" w:rsidRDefault="00992C0B" w:rsidP="00992C0B">
      <w:pPr>
        <w:ind w:left="90"/>
        <w:jc w:val="both"/>
        <w:rPr>
          <w:rFonts w:ascii="Gill Sans MT" w:hAnsi="Gill Sans MT" w:cs="Arial"/>
          <w:i/>
          <w:color w:val="000000"/>
          <w:sz w:val="22"/>
        </w:rPr>
      </w:pPr>
      <w:r w:rsidRPr="009258EC">
        <w:rPr>
          <w:rFonts w:ascii="Gill Sans MT" w:hAnsi="Gill Sans MT" w:cs="Arial"/>
          <w:i/>
          <w:sz w:val="22"/>
          <w:szCs w:val="20"/>
        </w:rPr>
        <w:t xml:space="preserve">Planned activities for Quarter </w:t>
      </w:r>
      <w:r>
        <w:rPr>
          <w:rFonts w:ascii="Gill Sans MT" w:hAnsi="Gill Sans MT" w:cs="Arial"/>
          <w:i/>
          <w:sz w:val="22"/>
          <w:szCs w:val="20"/>
        </w:rPr>
        <w:t>3</w:t>
      </w:r>
      <w:r w:rsidRPr="009258EC">
        <w:rPr>
          <w:rFonts w:ascii="Gill Sans MT" w:hAnsi="Gill Sans MT" w:cs="Arial"/>
          <w:i/>
          <w:sz w:val="22"/>
          <w:szCs w:val="20"/>
        </w:rPr>
        <w:t xml:space="preserve"> 2019 are listed here including those that will begin and continuing ones from the previous quarter.</w:t>
      </w:r>
      <w:r w:rsidRPr="009258EC">
        <w:rPr>
          <w:rFonts w:ascii="Gill Sans MT" w:hAnsi="Gill Sans MT" w:cs="Arial"/>
          <w:i/>
          <w:color w:val="000000"/>
          <w:sz w:val="22"/>
        </w:rPr>
        <w:t xml:space="preserve"> </w:t>
      </w:r>
      <w:r w:rsidR="00992D89">
        <w:rPr>
          <w:rFonts w:ascii="Gill Sans MT" w:hAnsi="Gill Sans MT" w:cs="Arial"/>
          <w:i/>
          <w:color w:val="000000"/>
          <w:sz w:val="22"/>
        </w:rPr>
        <w:t>Do note that amounts requested below include a reimbursement for work carried out in Quarter 2 2019.</w:t>
      </w:r>
    </w:p>
    <w:p w14:paraId="17E18EA3" w14:textId="77777777" w:rsidR="00992C0B" w:rsidRDefault="00992C0B" w:rsidP="00992C0B">
      <w:pPr>
        <w:ind w:left="90"/>
        <w:jc w:val="both"/>
        <w:rPr>
          <w:rFonts w:ascii="Gill Sans MT" w:hAnsi="Gill Sans MT" w:cs="Arial"/>
          <w:i/>
          <w:sz w:val="24"/>
          <w:szCs w:val="22"/>
        </w:rPr>
      </w:pPr>
    </w:p>
    <w:p w14:paraId="4329BFAF" w14:textId="1E35FBE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Activity 1.1.1.</w:t>
      </w:r>
      <w:r>
        <w:rPr>
          <w:rFonts w:ascii="Gill Sans MT" w:eastAsia="Calibri" w:hAnsi="Gill Sans MT" w:cs="Arial"/>
          <w:b/>
          <w:bCs/>
          <w:sz w:val="24"/>
          <w:szCs w:val="22"/>
        </w:rPr>
        <w:t>2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 xml:space="preserve">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joint GSR/R2R marine biological survey was postponed from Quarter 2 2019 to September or October 2019. Survey partners include the Ministry of Fisheries, WWF and USP-IAS. </w:t>
      </w:r>
      <w:proofErr w:type="gramStart"/>
      <w:r w:rsidR="00D6798D">
        <w:rPr>
          <w:rFonts w:ascii="Gill Sans MT" w:eastAsia="Calibri" w:hAnsi="Gill Sans MT" w:cs="Arial"/>
          <w:bCs/>
          <w:sz w:val="24"/>
          <w:szCs w:val="22"/>
        </w:rPr>
        <w:t>We’ve</w:t>
      </w:r>
      <w:proofErr w:type="gramEnd"/>
      <w:r w:rsidR="00D6798D">
        <w:rPr>
          <w:rFonts w:ascii="Gill Sans MT" w:eastAsia="Calibri" w:hAnsi="Gill Sans MT" w:cs="Arial"/>
          <w:bCs/>
          <w:sz w:val="24"/>
          <w:szCs w:val="22"/>
        </w:rPr>
        <w:t xml:space="preserve"> received confirmation from </w:t>
      </w:r>
      <w:r w:rsidR="00AD517F">
        <w:rPr>
          <w:rFonts w:ascii="Gill Sans MT" w:eastAsia="Calibri" w:hAnsi="Gill Sans MT" w:cs="Arial"/>
          <w:bCs/>
          <w:sz w:val="24"/>
          <w:szCs w:val="22"/>
        </w:rPr>
        <w:t>the Ministry of Fisheries that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survey will begin this Quarter</w:t>
      </w:r>
      <w:r w:rsidR="006E0A70">
        <w:rPr>
          <w:rFonts w:ascii="Gill Sans MT" w:eastAsia="Calibri" w:hAnsi="Gill Sans MT" w:cs="Arial"/>
          <w:bCs/>
          <w:sz w:val="24"/>
          <w:szCs w:val="22"/>
        </w:rPr>
        <w:t xml:space="preserve"> from 23 September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Also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to be completed in this Quarter is the shark and ray survey report which will identify and delineate a possible shark nursery sanctuary in the Ba Delta. </w:t>
      </w:r>
    </w:p>
    <w:p w14:paraId="33AB6674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1864DBA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34954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Shark and Ray Survey Report</w:t>
      </w:r>
    </w:p>
    <w:p w14:paraId="2860AD64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FE8A07C" w14:textId="5661322E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C09FD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DA0BDA">
        <w:rPr>
          <w:rFonts w:ascii="Gill Sans MT" w:eastAsia="Calibri" w:hAnsi="Gill Sans MT" w:cs="Arial"/>
          <w:bCs/>
          <w:sz w:val="24"/>
          <w:szCs w:val="22"/>
        </w:rPr>
        <w:t>48,565</w:t>
      </w:r>
      <w:r w:rsidR="00BC6DD8">
        <w:rPr>
          <w:rFonts w:ascii="Gill Sans MT" w:eastAsia="Calibri" w:hAnsi="Gill Sans MT" w:cs="Arial"/>
          <w:bCs/>
          <w:sz w:val="24"/>
          <w:szCs w:val="22"/>
        </w:rPr>
        <w:t xml:space="preserve"> (includes refund of </w:t>
      </w:r>
      <w:r w:rsidR="00A76465">
        <w:rPr>
          <w:rFonts w:ascii="Gill Sans MT" w:eastAsia="Calibri" w:hAnsi="Gill Sans MT" w:cs="Arial"/>
          <w:bCs/>
          <w:sz w:val="24"/>
          <w:szCs w:val="22"/>
        </w:rPr>
        <w:t>USD 32,688.15)</w:t>
      </w:r>
    </w:p>
    <w:p w14:paraId="3A616FA4" w14:textId="77777777" w:rsidR="00992C0B" w:rsidRPr="00A23A0A" w:rsidRDefault="00992C0B" w:rsidP="00992C0B">
      <w:pPr>
        <w:ind w:left="90"/>
        <w:jc w:val="both"/>
        <w:rPr>
          <w:rFonts w:ascii="Gill Sans MT" w:hAnsi="Gill Sans MT" w:cs="Arial"/>
          <w:i/>
          <w:sz w:val="24"/>
          <w:szCs w:val="22"/>
        </w:rPr>
      </w:pPr>
    </w:p>
    <w:p w14:paraId="4704C211" w14:textId="77777777" w:rsidR="00992C0B" w:rsidRDefault="00992C0B" w:rsidP="00992C0B">
      <w:pPr>
        <w:jc w:val="both"/>
        <w:rPr>
          <w:rFonts w:ascii="Gill Sans MT" w:hAnsi="Gill Sans MT" w:cs="Arial"/>
          <w:i/>
          <w:color w:val="000000"/>
          <w:sz w:val="22"/>
        </w:rPr>
      </w:pPr>
    </w:p>
    <w:p w14:paraId="1C95D7B3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Activity 1.1.1.3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Ba River freshwater mussel or kai survey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will be completed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in July and the report submitted by the end of August 2019. The phase two of fieldwork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is scheduled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for late July. The other report due in August is the Ba River water quality and sedimentation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report which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has been delayed as the pesticide analysis is awaiting results. Pesticides are an important perimeter for this R2R project.</w:t>
      </w:r>
    </w:p>
    <w:p w14:paraId="3B80B97B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4587A26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34954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Ba River freshwater mussel and Ba River water quality and sedimentation reports.</w:t>
      </w:r>
    </w:p>
    <w:p w14:paraId="6152F52B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6946C01" w14:textId="3ED044C4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C09FD">
        <w:rPr>
          <w:rFonts w:ascii="Gill Sans MT" w:eastAsia="Calibri" w:hAnsi="Gill Sans MT" w:cs="Arial"/>
          <w:bCs/>
          <w:sz w:val="24"/>
          <w:szCs w:val="22"/>
        </w:rPr>
        <w:t>USD 25,500</w:t>
      </w:r>
      <w:r w:rsidR="00A76465">
        <w:rPr>
          <w:rFonts w:ascii="Gill Sans MT" w:eastAsia="Calibri" w:hAnsi="Gill Sans MT" w:cs="Arial"/>
          <w:bCs/>
          <w:sz w:val="24"/>
          <w:szCs w:val="22"/>
        </w:rPr>
        <w:t xml:space="preserve"> (includes refund of USD 12,961.85)</w:t>
      </w:r>
    </w:p>
    <w:p w14:paraId="47004618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08DD77D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C90CF46" w14:textId="1ADB5770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Activity 1.1.1.</w:t>
      </w:r>
      <w:r>
        <w:rPr>
          <w:rFonts w:ascii="Gill Sans MT" w:eastAsia="Calibri" w:hAnsi="Gill Sans MT" w:cs="Arial"/>
          <w:b/>
          <w:bCs/>
          <w:sz w:val="24"/>
          <w:szCs w:val="22"/>
        </w:rPr>
        <w:t>4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 xml:space="preserve"> (</w:t>
      </w:r>
      <w:r>
        <w:rPr>
          <w:rFonts w:ascii="Gill Sans MT" w:eastAsia="Calibri" w:hAnsi="Gill Sans MT" w:cs="Arial"/>
          <w:b/>
          <w:bCs/>
          <w:sz w:val="24"/>
          <w:szCs w:val="22"/>
        </w:rPr>
        <w:t>begin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joint GSR/R2R marine biological survey was postponed from Quarter 2 2019 to </w:t>
      </w:r>
      <w:r w:rsidR="00155349">
        <w:rPr>
          <w:rFonts w:ascii="Gill Sans MT" w:eastAsia="Calibri" w:hAnsi="Gill Sans MT" w:cs="Arial"/>
          <w:bCs/>
          <w:sz w:val="24"/>
          <w:szCs w:val="22"/>
        </w:rPr>
        <w:t xml:space="preserve">begin on 23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September </w:t>
      </w:r>
      <w:r w:rsidR="00155349">
        <w:rPr>
          <w:rFonts w:ascii="Gill Sans MT" w:eastAsia="Calibri" w:hAnsi="Gill Sans MT" w:cs="Arial"/>
          <w:bCs/>
          <w:sz w:val="24"/>
          <w:szCs w:val="22"/>
        </w:rPr>
        <w:t>and end on 14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October 2019</w:t>
      </w:r>
      <w:r w:rsidR="00155349">
        <w:rPr>
          <w:rFonts w:ascii="Gill Sans MT" w:eastAsia="Calibri" w:hAnsi="Gill Sans MT" w:cs="Arial"/>
          <w:bCs/>
          <w:sz w:val="24"/>
          <w:szCs w:val="22"/>
        </w:rPr>
        <w:t xml:space="preserve"> in </w:t>
      </w:r>
      <w:proofErr w:type="spellStart"/>
      <w:r w:rsidR="00155349">
        <w:rPr>
          <w:rFonts w:ascii="Gill Sans MT" w:eastAsia="Calibri" w:hAnsi="Gill Sans MT" w:cs="Arial"/>
          <w:bCs/>
          <w:sz w:val="24"/>
          <w:szCs w:val="22"/>
        </w:rPr>
        <w:t>Vunivia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>.</w:t>
      </w:r>
      <w:r w:rsidR="00155349">
        <w:rPr>
          <w:rFonts w:ascii="Gill Sans MT" w:eastAsia="Calibri" w:hAnsi="Gill Sans MT" w:cs="Arial"/>
          <w:bCs/>
          <w:sz w:val="24"/>
          <w:szCs w:val="22"/>
        </w:rPr>
        <w:t xml:space="preserve"> Our team will only be involved with the </w:t>
      </w:r>
      <w:proofErr w:type="spellStart"/>
      <w:r w:rsidR="00155349"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 w:rsidR="00155349">
        <w:rPr>
          <w:rFonts w:ascii="Gill Sans MT" w:eastAsia="Calibri" w:hAnsi="Gill Sans MT" w:cs="Arial"/>
          <w:bCs/>
          <w:sz w:val="24"/>
          <w:szCs w:val="22"/>
        </w:rPr>
        <w:t xml:space="preserve"> aspect of this survey</w:t>
      </w:r>
      <w:r w:rsidR="00C23665">
        <w:rPr>
          <w:rFonts w:ascii="Gill Sans MT" w:eastAsia="Calibri" w:hAnsi="Gill Sans MT" w:cs="Arial"/>
          <w:bCs/>
          <w:sz w:val="24"/>
          <w:szCs w:val="22"/>
        </w:rPr>
        <w:t xml:space="preserve"> with logistics paid for this quarter</w:t>
      </w:r>
      <w:r w:rsidR="00155349">
        <w:rPr>
          <w:rFonts w:ascii="Gill Sans MT" w:eastAsia="Calibri" w:hAnsi="Gill Sans MT" w:cs="Arial"/>
          <w:bCs/>
          <w:sz w:val="24"/>
          <w:szCs w:val="22"/>
        </w:rPr>
        <w:t>.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Survey partners include the Ministry of Fisheries, WWF and USP-IAS.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Also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to be completed in this Quarter are CPUE surveys in a number of user communities within the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qoliqoli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>.</w:t>
      </w:r>
      <w:r w:rsidR="00D1131F">
        <w:rPr>
          <w:rFonts w:ascii="Gill Sans MT" w:eastAsia="Calibri" w:hAnsi="Gill Sans MT" w:cs="Arial"/>
          <w:bCs/>
          <w:sz w:val="24"/>
          <w:szCs w:val="22"/>
        </w:rPr>
        <w:t xml:space="preserve"> USP-IAS will conduct a shark and ray baseline assessment report for the </w:t>
      </w:r>
      <w:proofErr w:type="spellStart"/>
      <w:r w:rsidR="00D1131F"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 w:rsidR="00D1131F">
        <w:rPr>
          <w:rFonts w:ascii="Gill Sans MT" w:eastAsia="Calibri" w:hAnsi="Gill Sans MT" w:cs="Arial"/>
          <w:bCs/>
          <w:sz w:val="24"/>
          <w:szCs w:val="22"/>
        </w:rPr>
        <w:t xml:space="preserve"> River mouth, an identified</w:t>
      </w:r>
      <w:r w:rsidR="001942A6">
        <w:rPr>
          <w:rFonts w:ascii="Gill Sans MT" w:eastAsia="Calibri" w:hAnsi="Gill Sans MT" w:cs="Arial"/>
          <w:bCs/>
          <w:sz w:val="24"/>
          <w:szCs w:val="22"/>
        </w:rPr>
        <w:t xml:space="preserve"> priority area for shark nursery at</w:t>
      </w:r>
      <w:r w:rsidR="00D1131F">
        <w:rPr>
          <w:rFonts w:ascii="Gill Sans MT" w:eastAsia="Calibri" w:hAnsi="Gill Sans MT" w:cs="Arial"/>
          <w:bCs/>
          <w:sz w:val="24"/>
          <w:szCs w:val="22"/>
        </w:rPr>
        <w:t xml:space="preserve"> the gap analysis workshop in December 2018.</w:t>
      </w:r>
      <w:r w:rsidR="00557306">
        <w:rPr>
          <w:rFonts w:ascii="Gill Sans MT" w:eastAsia="Calibri" w:hAnsi="Gill Sans MT" w:cs="Arial"/>
          <w:bCs/>
          <w:sz w:val="24"/>
          <w:szCs w:val="22"/>
        </w:rPr>
        <w:t xml:space="preserve"> </w:t>
      </w:r>
    </w:p>
    <w:p w14:paraId="2A6C6375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B304DBB" w14:textId="571437A1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34954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CPUE Report</w:t>
      </w:r>
      <w:r w:rsidR="006C1ABC">
        <w:rPr>
          <w:rFonts w:ascii="Gill Sans MT" w:eastAsia="Calibri" w:hAnsi="Gill Sans MT" w:cs="Arial"/>
          <w:bCs/>
          <w:sz w:val="24"/>
          <w:szCs w:val="22"/>
        </w:rPr>
        <w:t>, Shark and Ray Baseline Assessment</w:t>
      </w:r>
      <w:r w:rsidR="001942A6">
        <w:rPr>
          <w:rFonts w:ascii="Gill Sans MT" w:eastAsia="Calibri" w:hAnsi="Gill Sans MT" w:cs="Arial"/>
          <w:bCs/>
          <w:sz w:val="24"/>
          <w:szCs w:val="22"/>
        </w:rPr>
        <w:t xml:space="preserve"> (Report in Quarter 4 2019)</w:t>
      </w:r>
    </w:p>
    <w:p w14:paraId="2722CAB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CC68DE9" w14:textId="4F452FF4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5A1FDA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D1131F">
        <w:rPr>
          <w:rFonts w:ascii="Gill Sans MT" w:eastAsia="Calibri" w:hAnsi="Gill Sans MT" w:cs="Arial"/>
          <w:bCs/>
          <w:sz w:val="24"/>
          <w:szCs w:val="22"/>
        </w:rPr>
        <w:t>58,000</w:t>
      </w:r>
      <w:r w:rsidR="000B16AA">
        <w:rPr>
          <w:rFonts w:ascii="Gill Sans MT" w:eastAsia="Calibri" w:hAnsi="Gill Sans MT" w:cs="Arial"/>
          <w:bCs/>
          <w:sz w:val="24"/>
          <w:szCs w:val="22"/>
        </w:rPr>
        <w:t xml:space="preserve"> (includes refund of USD </w:t>
      </w:r>
      <w:r w:rsidR="00557306">
        <w:rPr>
          <w:rFonts w:ascii="Gill Sans MT" w:eastAsia="Calibri" w:hAnsi="Gill Sans MT" w:cs="Arial"/>
          <w:bCs/>
          <w:sz w:val="24"/>
          <w:szCs w:val="22"/>
        </w:rPr>
        <w:t>13</w:t>
      </w:r>
      <w:r w:rsidR="000B16AA">
        <w:rPr>
          <w:rFonts w:ascii="Gill Sans MT" w:eastAsia="Calibri" w:hAnsi="Gill Sans MT" w:cs="Arial"/>
          <w:bCs/>
          <w:sz w:val="24"/>
          <w:szCs w:val="22"/>
        </w:rPr>
        <w:t>,</w:t>
      </w:r>
      <w:r w:rsidR="00557306">
        <w:rPr>
          <w:rFonts w:ascii="Gill Sans MT" w:eastAsia="Calibri" w:hAnsi="Gill Sans MT" w:cs="Arial"/>
          <w:bCs/>
          <w:sz w:val="24"/>
          <w:szCs w:val="22"/>
        </w:rPr>
        <w:t>987.88</w:t>
      </w:r>
      <w:r w:rsidR="000B16AA">
        <w:rPr>
          <w:rFonts w:ascii="Gill Sans MT" w:eastAsia="Calibri" w:hAnsi="Gill Sans MT" w:cs="Arial"/>
          <w:bCs/>
          <w:sz w:val="24"/>
          <w:szCs w:val="22"/>
        </w:rPr>
        <w:t>)</w:t>
      </w:r>
    </w:p>
    <w:p w14:paraId="683F2AE3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A5D416C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6A3A8D8" w14:textId="1816DD1C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Activity 1.1.1.</w:t>
      </w:r>
      <w:r>
        <w:rPr>
          <w:rFonts w:ascii="Gill Sans MT" w:eastAsia="Calibri" w:hAnsi="Gill Sans MT" w:cs="Arial"/>
          <w:b/>
          <w:bCs/>
          <w:sz w:val="24"/>
          <w:szCs w:val="22"/>
        </w:rPr>
        <w:t>5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 xml:space="preserve"> (</w:t>
      </w:r>
      <w:r>
        <w:rPr>
          <w:rFonts w:ascii="Gill Sans MT" w:eastAsia="Calibri" w:hAnsi="Gill Sans MT" w:cs="Arial"/>
          <w:b/>
          <w:bCs/>
          <w:sz w:val="24"/>
          <w:szCs w:val="22"/>
        </w:rPr>
        <w:t>begin</w:t>
      </w:r>
      <w:r w:rsidRPr="00507E45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mangrove nekton survey,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River invertebrate and vertebrate survey</w:t>
      </w:r>
      <w:r w:rsidR="00571BAF">
        <w:rPr>
          <w:rFonts w:ascii="Gill Sans MT" w:eastAsia="Calibri" w:hAnsi="Gill Sans MT" w:cs="Arial"/>
          <w:bCs/>
          <w:sz w:val="24"/>
          <w:szCs w:val="22"/>
        </w:rPr>
        <w:t xml:space="preserve"> and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River water quality and sedimentation field work will be carried out over Quarter 3 2019. The reconnaissance and logistics trip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is planned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for </w:t>
      </w:r>
      <w:r w:rsidR="00C236BB">
        <w:rPr>
          <w:rFonts w:ascii="Gill Sans MT" w:eastAsia="Calibri" w:hAnsi="Gill Sans MT" w:cs="Arial"/>
          <w:bCs/>
          <w:sz w:val="24"/>
          <w:szCs w:val="22"/>
        </w:rPr>
        <w:t>12-14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August with the actual survey schedu</w:t>
      </w:r>
      <w:r w:rsidR="00C236BB">
        <w:rPr>
          <w:rFonts w:ascii="Gill Sans MT" w:eastAsia="Calibri" w:hAnsi="Gill Sans MT" w:cs="Arial"/>
          <w:bCs/>
          <w:sz w:val="24"/>
          <w:szCs w:val="22"/>
        </w:rPr>
        <w:t xml:space="preserve">led from 9-20 </w:t>
      </w:r>
      <w:r>
        <w:rPr>
          <w:rFonts w:ascii="Gill Sans MT" w:eastAsia="Calibri" w:hAnsi="Gill Sans MT" w:cs="Arial"/>
          <w:bCs/>
          <w:sz w:val="24"/>
          <w:szCs w:val="22"/>
        </w:rPr>
        <w:t>September. L</w:t>
      </w:r>
      <w:r w:rsidR="00C236BB">
        <w:rPr>
          <w:rFonts w:ascii="Gill Sans MT" w:eastAsia="Calibri" w:hAnsi="Gill Sans MT" w:cs="Arial"/>
          <w:bCs/>
          <w:sz w:val="24"/>
          <w:szCs w:val="22"/>
        </w:rPr>
        <w:t>imited l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ab work, analysis and data entry will begin in Quarter 3 but extend into October. The final reports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are expected to be submitted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236BB">
        <w:rPr>
          <w:rFonts w:ascii="Gill Sans MT" w:eastAsia="Calibri" w:hAnsi="Gill Sans MT" w:cs="Arial"/>
          <w:bCs/>
          <w:sz w:val="24"/>
          <w:szCs w:val="22"/>
        </w:rPr>
        <w:t>at the end of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November 2019.</w:t>
      </w:r>
    </w:p>
    <w:p w14:paraId="0F9153CB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54846BF" w14:textId="14E52319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34954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Completion of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mangrove nekton survey,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River invertebrate and vertebrate survey</w:t>
      </w:r>
      <w:r w:rsidR="00C236BB">
        <w:rPr>
          <w:rFonts w:ascii="Gill Sans MT" w:eastAsia="Calibri" w:hAnsi="Gill Sans MT" w:cs="Arial"/>
          <w:bCs/>
          <w:sz w:val="24"/>
          <w:szCs w:val="22"/>
        </w:rPr>
        <w:t xml:space="preserve"> and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Labasa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River water quality and </w:t>
      </w:r>
      <w:r w:rsidR="00C236BB">
        <w:rPr>
          <w:rFonts w:ascii="Gill Sans MT" w:eastAsia="Calibri" w:hAnsi="Gill Sans MT" w:cs="Arial"/>
          <w:bCs/>
          <w:sz w:val="24"/>
          <w:szCs w:val="22"/>
        </w:rPr>
        <w:t xml:space="preserve">sedimentation </w:t>
      </w:r>
      <w:r>
        <w:rPr>
          <w:rFonts w:ascii="Gill Sans MT" w:eastAsia="Calibri" w:hAnsi="Gill Sans MT" w:cs="Arial"/>
          <w:bCs/>
          <w:sz w:val="24"/>
          <w:szCs w:val="22"/>
        </w:rPr>
        <w:t>field activities.</w:t>
      </w:r>
    </w:p>
    <w:p w14:paraId="50CEE979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2CDFA9DD" w14:textId="66A2E3C1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A76465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 w:rsidRPr="00A76465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5A1FDA" w:rsidRPr="00A76465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571BAF">
        <w:rPr>
          <w:rFonts w:ascii="Gill Sans MT" w:eastAsia="Calibri" w:hAnsi="Gill Sans MT" w:cs="Arial"/>
          <w:bCs/>
          <w:sz w:val="24"/>
          <w:szCs w:val="22"/>
        </w:rPr>
        <w:t>46,140</w:t>
      </w:r>
    </w:p>
    <w:p w14:paraId="1B845423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E9C75D1" w14:textId="35DD52A5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D6F784E" w14:textId="0E4982D1" w:rsidR="00AB15EF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1.1.</w:t>
      </w:r>
      <w:r>
        <w:rPr>
          <w:rFonts w:ascii="Gill Sans MT" w:eastAsia="Calibri" w:hAnsi="Gill Sans MT" w:cs="Arial"/>
          <w:b/>
          <w:bCs/>
          <w:sz w:val="24"/>
          <w:szCs w:val="22"/>
        </w:rPr>
        <w:t>1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.</w:t>
      </w:r>
      <w:r>
        <w:rPr>
          <w:rFonts w:ascii="Gill Sans MT" w:eastAsia="Calibri" w:hAnsi="Gill Sans MT" w:cs="Arial"/>
          <w:b/>
          <w:bCs/>
          <w:sz w:val="24"/>
          <w:szCs w:val="22"/>
        </w:rPr>
        <w:t>7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 xml:space="preserve"> (</w:t>
      </w:r>
      <w:r w:rsidR="00557306">
        <w:rPr>
          <w:rFonts w:ascii="Gill Sans MT" w:eastAsia="Calibri" w:hAnsi="Gill Sans MT" w:cs="Arial"/>
          <w:b/>
          <w:bCs/>
          <w:sz w:val="24"/>
          <w:szCs w:val="22"/>
        </w:rPr>
        <w:t>ongoing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 w:rsidRPr="00FA4A3C">
        <w:rPr>
          <w:rFonts w:ascii="Gill Sans MT" w:eastAsia="Calibri" w:hAnsi="Gill Sans MT" w:cs="Arial"/>
          <w:b/>
          <w:bCs/>
          <w:sz w:val="24"/>
          <w:szCs w:val="22"/>
        </w:rPr>
        <w:t xml:space="preserve"> </w:t>
      </w:r>
      <w:r w:rsidRPr="00FA4A3C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consultations with the eleven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mataqali’s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in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Natewa-Tunuloa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has been completed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BC6DD8">
        <w:rPr>
          <w:rFonts w:ascii="Gill Sans MT" w:eastAsia="Calibri" w:hAnsi="Gill Sans MT" w:cs="Arial"/>
          <w:bCs/>
          <w:sz w:val="24"/>
          <w:szCs w:val="22"/>
        </w:rPr>
        <w:t>T</w:t>
      </w:r>
      <w:r w:rsidR="005F708C">
        <w:rPr>
          <w:rFonts w:ascii="Gill Sans MT" w:eastAsia="Calibri" w:hAnsi="Gill Sans MT" w:cs="Arial"/>
          <w:bCs/>
          <w:sz w:val="24"/>
          <w:szCs w:val="22"/>
        </w:rPr>
        <w:t xml:space="preserve">he USP-IAS team will return to present the results of the consultations to </w:t>
      </w:r>
      <w:r w:rsidR="00BA067F">
        <w:rPr>
          <w:rFonts w:ascii="Gill Sans MT" w:eastAsia="Calibri" w:hAnsi="Gill Sans MT" w:cs="Arial"/>
          <w:bCs/>
          <w:sz w:val="24"/>
          <w:szCs w:val="22"/>
        </w:rPr>
        <w:t>all</w:t>
      </w:r>
      <w:r w:rsidR="005F708C">
        <w:rPr>
          <w:rFonts w:ascii="Gill Sans MT" w:eastAsia="Calibri" w:hAnsi="Gill Sans MT" w:cs="Arial"/>
          <w:bCs/>
          <w:sz w:val="24"/>
          <w:szCs w:val="22"/>
        </w:rPr>
        <w:t xml:space="preserve"> stakeholders in </w:t>
      </w:r>
      <w:proofErr w:type="spellStart"/>
      <w:r w:rsidR="005F708C">
        <w:rPr>
          <w:rFonts w:ascii="Gill Sans MT" w:eastAsia="Calibri" w:hAnsi="Gill Sans MT" w:cs="Arial"/>
          <w:bCs/>
          <w:sz w:val="24"/>
          <w:szCs w:val="22"/>
        </w:rPr>
        <w:t>Savusavu</w:t>
      </w:r>
      <w:proofErr w:type="spellEnd"/>
      <w:r w:rsidR="005F708C">
        <w:rPr>
          <w:rFonts w:ascii="Gill Sans MT" w:eastAsia="Calibri" w:hAnsi="Gill Sans MT" w:cs="Arial"/>
          <w:bCs/>
          <w:sz w:val="24"/>
          <w:szCs w:val="22"/>
        </w:rPr>
        <w:t xml:space="preserve"> in September</w:t>
      </w:r>
      <w:r w:rsidR="00BA067F">
        <w:rPr>
          <w:rFonts w:ascii="Gill Sans MT" w:eastAsia="Calibri" w:hAnsi="Gill Sans MT" w:cs="Arial"/>
          <w:bCs/>
          <w:sz w:val="24"/>
          <w:szCs w:val="22"/>
        </w:rPr>
        <w:t xml:space="preserve"> through a workshop.</w:t>
      </w:r>
    </w:p>
    <w:p w14:paraId="3867350F" w14:textId="77777777" w:rsidR="00AB15EF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A6B4981" w14:textId="3D3CC964" w:rsidR="00AB15EF" w:rsidRPr="00FA4A3C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37F7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BA067F">
        <w:rPr>
          <w:rFonts w:ascii="Gill Sans MT" w:eastAsia="Calibri" w:hAnsi="Gill Sans MT" w:cs="Arial"/>
          <w:bCs/>
          <w:sz w:val="24"/>
          <w:szCs w:val="22"/>
        </w:rPr>
        <w:t>Workshop Report.</w:t>
      </w:r>
    </w:p>
    <w:p w14:paraId="30EFB786" w14:textId="77777777" w:rsidR="00AB15EF" w:rsidRPr="00FA4A3C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7606B77" w14:textId="7D3F2345" w:rsidR="00AB15EF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Budget Request: </w:t>
      </w:r>
      <w:r w:rsidR="005F708C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BA067F">
        <w:rPr>
          <w:rFonts w:ascii="Gill Sans MT" w:eastAsia="Calibri" w:hAnsi="Gill Sans MT" w:cs="Arial"/>
          <w:bCs/>
          <w:sz w:val="24"/>
          <w:szCs w:val="22"/>
        </w:rPr>
        <w:t>6,200</w:t>
      </w:r>
    </w:p>
    <w:p w14:paraId="009DBAE7" w14:textId="77777777" w:rsidR="00AB15EF" w:rsidRDefault="00AB15EF" w:rsidP="00AB15EF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10357E8" w14:textId="5C09EA04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8501BD2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1.1.2.11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 w:rsidRPr="00FA4A3C">
        <w:rPr>
          <w:rFonts w:ascii="Gill Sans MT" w:eastAsia="Calibri" w:hAnsi="Gill Sans MT" w:cs="Arial"/>
          <w:b/>
          <w:bCs/>
          <w:sz w:val="24"/>
          <w:szCs w:val="22"/>
        </w:rPr>
        <w:t xml:space="preserve"> </w:t>
      </w:r>
      <w:r w:rsidRPr="00FA4A3C">
        <w:rPr>
          <w:rFonts w:ascii="Gill Sans MT" w:eastAsia="Calibri" w:hAnsi="Gill Sans MT" w:cs="Arial"/>
          <w:bCs/>
          <w:sz w:val="24"/>
          <w:szCs w:val="22"/>
        </w:rPr>
        <w:t xml:space="preserve">The Tuva </w:t>
      </w:r>
      <w:proofErr w:type="spellStart"/>
      <w:r w:rsidRPr="00FA4A3C">
        <w:rPr>
          <w:rFonts w:ascii="Gill Sans MT" w:eastAsia="Calibri" w:hAnsi="Gill Sans MT" w:cs="Arial"/>
          <w:bCs/>
          <w:sz w:val="24"/>
          <w:szCs w:val="22"/>
        </w:rPr>
        <w:t>B</w:t>
      </w:r>
      <w:r>
        <w:rPr>
          <w:rFonts w:ascii="Gill Sans MT" w:eastAsia="Calibri" w:hAnsi="Gill Sans MT" w:cs="Arial"/>
          <w:bCs/>
          <w:sz w:val="24"/>
          <w:szCs w:val="22"/>
        </w:rPr>
        <w:t>ioRap</w:t>
      </w:r>
      <w:proofErr w:type="spellEnd"/>
      <w:r w:rsidRPr="00FA4A3C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report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will be submitted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by the end of August 2019</w:t>
      </w:r>
      <w:r w:rsidRPr="00FA4A3C">
        <w:rPr>
          <w:rFonts w:ascii="Gill Sans MT" w:eastAsia="Calibri" w:hAnsi="Gill Sans MT" w:cs="Arial"/>
          <w:bCs/>
          <w:sz w:val="24"/>
          <w:szCs w:val="22"/>
        </w:rPr>
        <w:t>.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It is in its drafting stage now before the lead scientist’s review.</w:t>
      </w:r>
    </w:p>
    <w:p w14:paraId="64483E8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2928DF7" w14:textId="77777777" w:rsidR="00992C0B" w:rsidRPr="00FA4A3C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37F7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Tuva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BioRap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report.</w:t>
      </w:r>
    </w:p>
    <w:p w14:paraId="0B5D11ED" w14:textId="77777777" w:rsidR="00992C0B" w:rsidRPr="00FA4A3C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C8578BC" w14:textId="01151E8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Budget Request: </w:t>
      </w:r>
      <w:r w:rsidR="00BB59A0">
        <w:rPr>
          <w:rFonts w:ascii="Gill Sans MT" w:eastAsia="Calibri" w:hAnsi="Gill Sans MT" w:cs="Arial"/>
          <w:bCs/>
          <w:sz w:val="24"/>
          <w:szCs w:val="22"/>
        </w:rPr>
        <w:t>USD 23,622.45</w:t>
      </w:r>
      <w:r w:rsidR="00557306">
        <w:rPr>
          <w:rFonts w:ascii="Gill Sans MT" w:eastAsia="Calibri" w:hAnsi="Gill Sans MT" w:cs="Arial"/>
          <w:bCs/>
          <w:sz w:val="24"/>
          <w:szCs w:val="22"/>
        </w:rPr>
        <w:t xml:space="preserve"> (includes refund of USD 8,022.45)</w:t>
      </w:r>
    </w:p>
    <w:p w14:paraId="77756A48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E7B4FE1" w14:textId="1685488B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78E8B46" w14:textId="5D5DE372" w:rsidR="001D150E" w:rsidRDefault="001D150E" w:rsidP="001D150E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 xml:space="preserve">Activity </w:t>
      </w:r>
      <w:r>
        <w:rPr>
          <w:rFonts w:ascii="Gill Sans MT" w:eastAsia="Calibri" w:hAnsi="Gill Sans MT" w:cs="Arial"/>
          <w:b/>
          <w:bCs/>
          <w:sz w:val="24"/>
          <w:szCs w:val="22"/>
        </w:rPr>
        <w:t>2.1.1.14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 xml:space="preserve">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completed</w:t>
      </w:r>
      <w:proofErr w:type="gramStart"/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proofErr w:type="gramEnd"/>
      <w:r w:rsidRPr="00FA4A3C">
        <w:rPr>
          <w:rFonts w:ascii="Gill Sans MT" w:eastAsia="Calibri" w:hAnsi="Gill Sans MT" w:cs="Arial"/>
          <w:b/>
          <w:bCs/>
          <w:sz w:val="24"/>
          <w:szCs w:val="22"/>
        </w:rPr>
        <w:t xml:space="preserve"> </w:t>
      </w:r>
      <w:r w:rsidRPr="00FA4A3C">
        <w:rPr>
          <w:rFonts w:ascii="Gill Sans MT" w:eastAsia="Calibri" w:hAnsi="Gill Sans MT" w:cs="Arial"/>
          <w:bCs/>
          <w:sz w:val="24"/>
          <w:szCs w:val="22"/>
        </w:rPr>
        <w:t xml:space="preserve">The </w:t>
      </w:r>
      <w:r>
        <w:rPr>
          <w:rFonts w:ascii="Gill Sans MT" w:eastAsia="Calibri" w:hAnsi="Gill Sans MT" w:cs="Arial"/>
          <w:bCs/>
          <w:sz w:val="24"/>
          <w:szCs w:val="22"/>
        </w:rPr>
        <w:t>identification of African tulip wastelands has been completed.</w:t>
      </w:r>
    </w:p>
    <w:p w14:paraId="5281C988" w14:textId="77777777" w:rsidR="001D150E" w:rsidRDefault="001D150E" w:rsidP="001D150E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81D3CB9" w14:textId="0F6CC5B5" w:rsidR="001D150E" w:rsidRPr="00FA4A3C" w:rsidRDefault="001D150E" w:rsidP="001D150E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37F7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Map of African tulip wastelands.</w:t>
      </w:r>
    </w:p>
    <w:p w14:paraId="74AF68A2" w14:textId="77777777" w:rsidR="001D150E" w:rsidRPr="00FA4A3C" w:rsidRDefault="001D150E" w:rsidP="001D150E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84E107B" w14:textId="1D04A93A" w:rsidR="001D150E" w:rsidRDefault="001D150E" w:rsidP="001D150E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 xml:space="preserve">Budget Request: </w:t>
      </w:r>
      <w:r>
        <w:rPr>
          <w:rFonts w:ascii="Gill Sans MT" w:eastAsia="Calibri" w:hAnsi="Gill Sans MT" w:cs="Arial"/>
          <w:bCs/>
          <w:sz w:val="24"/>
          <w:szCs w:val="22"/>
        </w:rPr>
        <w:t>USD 31,190</w:t>
      </w:r>
      <w:r w:rsidR="00160609">
        <w:rPr>
          <w:rFonts w:ascii="Gill Sans MT" w:eastAsia="Calibri" w:hAnsi="Gill Sans MT" w:cs="Arial"/>
          <w:bCs/>
          <w:sz w:val="24"/>
          <w:szCs w:val="22"/>
        </w:rPr>
        <w:t xml:space="preserve"> (all refund)</w:t>
      </w:r>
    </w:p>
    <w:p w14:paraId="123CAD0E" w14:textId="62A1B0DC" w:rsidR="001D150E" w:rsidRDefault="001D150E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00AE5CC" w14:textId="77777777" w:rsidR="001D150E" w:rsidRDefault="001D150E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BB4512B" w14:textId="261828D2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2.1.1.19 (begin):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This activity </w:t>
      </w:r>
      <w:r w:rsidR="001B0F90">
        <w:rPr>
          <w:rFonts w:ascii="Gill Sans MT" w:eastAsia="Calibri" w:hAnsi="Gill Sans MT" w:cs="Arial"/>
          <w:bCs/>
          <w:sz w:val="24"/>
          <w:szCs w:val="22"/>
        </w:rPr>
        <w:t xml:space="preserve">has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had to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be carried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forward from Quarter </w:t>
      </w:r>
      <w:r w:rsidR="001B0F90">
        <w:rPr>
          <w:rFonts w:ascii="Gill Sans MT" w:eastAsia="Calibri" w:hAnsi="Gill Sans MT" w:cs="Arial"/>
          <w:bCs/>
          <w:sz w:val="24"/>
          <w:szCs w:val="22"/>
        </w:rPr>
        <w:t>1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2019 as coordination is needed between the Ministry of Forests (responsible for Activities 2.1.1.15-2.1.1.18), Ministry of Agriculture, NTF and USP-IAS. A reforestation plan </w:t>
      </w:r>
      <w:r w:rsidRPr="00C357EC">
        <w:rPr>
          <w:rFonts w:ascii="Gill Sans MT" w:eastAsia="Calibri" w:hAnsi="Gill Sans MT" w:cs="Arial"/>
          <w:b/>
          <w:bCs/>
          <w:sz w:val="24"/>
          <w:szCs w:val="22"/>
          <w:u w:val="single"/>
        </w:rPr>
        <w:t xml:space="preserve">needs to </w:t>
      </w:r>
      <w:proofErr w:type="gramStart"/>
      <w:r w:rsidRPr="00C357EC">
        <w:rPr>
          <w:rFonts w:ascii="Gill Sans MT" w:eastAsia="Calibri" w:hAnsi="Gill Sans MT" w:cs="Arial"/>
          <w:b/>
          <w:bCs/>
          <w:sz w:val="24"/>
          <w:szCs w:val="22"/>
          <w:u w:val="single"/>
        </w:rPr>
        <w:t>be agreed</w:t>
      </w:r>
      <w:proofErr w:type="gramEnd"/>
      <w:r w:rsidRPr="00C357EC">
        <w:rPr>
          <w:rFonts w:ascii="Gill Sans MT" w:eastAsia="Calibri" w:hAnsi="Gill Sans MT" w:cs="Arial"/>
          <w:b/>
          <w:bCs/>
          <w:sz w:val="24"/>
          <w:szCs w:val="22"/>
          <w:u w:val="single"/>
        </w:rPr>
        <w:t xml:space="preserve"> to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by the partners before </w:t>
      </w:r>
      <w:r w:rsidR="00C357EC">
        <w:rPr>
          <w:rFonts w:ascii="Gill Sans MT" w:eastAsia="Calibri" w:hAnsi="Gill Sans MT" w:cs="Arial"/>
          <w:bCs/>
          <w:sz w:val="24"/>
          <w:szCs w:val="22"/>
        </w:rPr>
        <w:t>implementation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commences. </w:t>
      </w:r>
      <w:r w:rsidR="006D470F">
        <w:rPr>
          <w:rFonts w:ascii="Gill Sans MT" w:eastAsia="Calibri" w:hAnsi="Gill Sans MT" w:cs="Arial"/>
          <w:bCs/>
          <w:sz w:val="24"/>
          <w:szCs w:val="22"/>
        </w:rPr>
        <w:t xml:space="preserve">USP-IAS had facilitated a first collaborative meeting in June, </w:t>
      </w:r>
      <w:r w:rsidR="002C0EDE">
        <w:rPr>
          <w:rFonts w:ascii="Gill Sans MT" w:eastAsia="Calibri" w:hAnsi="Gill Sans MT" w:cs="Arial"/>
          <w:bCs/>
          <w:sz w:val="24"/>
          <w:szCs w:val="22"/>
        </w:rPr>
        <w:t>the outcome of which was a need for</w:t>
      </w:r>
      <w:r w:rsidR="006D470F">
        <w:rPr>
          <w:rFonts w:ascii="Gill Sans MT" w:eastAsia="Calibri" w:hAnsi="Gill Sans MT" w:cs="Arial"/>
          <w:bCs/>
          <w:sz w:val="24"/>
          <w:szCs w:val="22"/>
        </w:rPr>
        <w:t xml:space="preserve"> a second meeting </w:t>
      </w:r>
      <w:r w:rsidR="00A036CF" w:rsidRPr="00A036CF">
        <w:rPr>
          <w:rFonts w:ascii="Gill Sans MT" w:eastAsia="Calibri" w:hAnsi="Gill Sans MT" w:cs="Arial"/>
          <w:bCs/>
          <w:sz w:val="24"/>
          <w:szCs w:val="22"/>
        </w:rPr>
        <w:t xml:space="preserve">to come up with steps to achieve the rehabilitation project in the </w:t>
      </w:r>
      <w:proofErr w:type="spellStart"/>
      <w:r w:rsidR="00A036CF" w:rsidRPr="00A036CF">
        <w:rPr>
          <w:rFonts w:ascii="Gill Sans MT" w:eastAsia="Calibri" w:hAnsi="Gill Sans MT" w:cs="Arial"/>
          <w:bCs/>
          <w:sz w:val="24"/>
          <w:szCs w:val="22"/>
        </w:rPr>
        <w:t>Waidina</w:t>
      </w:r>
      <w:proofErr w:type="spellEnd"/>
      <w:r w:rsidR="00A036CF" w:rsidRPr="00A036CF">
        <w:rPr>
          <w:rFonts w:ascii="Gill Sans MT" w:eastAsia="Calibri" w:hAnsi="Gill Sans MT" w:cs="Arial"/>
          <w:bCs/>
          <w:sz w:val="24"/>
          <w:szCs w:val="22"/>
        </w:rPr>
        <w:t xml:space="preserve"> catchment</w:t>
      </w:r>
      <w:r w:rsidR="002C0EDE">
        <w:rPr>
          <w:rFonts w:ascii="Gill Sans MT" w:eastAsia="Calibri" w:hAnsi="Gill Sans MT" w:cs="Arial"/>
          <w:bCs/>
          <w:sz w:val="24"/>
          <w:szCs w:val="22"/>
        </w:rPr>
        <w:t xml:space="preserve">. </w:t>
      </w:r>
      <w:r w:rsidR="00C357EC">
        <w:rPr>
          <w:rFonts w:ascii="Gill Sans MT" w:eastAsia="Calibri" w:hAnsi="Gill Sans MT" w:cs="Arial"/>
          <w:bCs/>
          <w:sz w:val="24"/>
          <w:szCs w:val="22"/>
        </w:rPr>
        <w:t xml:space="preserve">We </w:t>
      </w:r>
      <w:r w:rsidR="006D470F">
        <w:rPr>
          <w:rFonts w:ascii="Gill Sans MT" w:eastAsia="Calibri" w:hAnsi="Gill Sans MT" w:cs="Arial"/>
          <w:bCs/>
          <w:sz w:val="24"/>
          <w:szCs w:val="22"/>
        </w:rPr>
        <w:t>request</w:t>
      </w:r>
      <w:r w:rsidR="00C357EC">
        <w:rPr>
          <w:rFonts w:ascii="Gill Sans MT" w:eastAsia="Calibri" w:hAnsi="Gill Sans MT" w:cs="Arial"/>
          <w:bCs/>
          <w:sz w:val="24"/>
          <w:szCs w:val="22"/>
        </w:rPr>
        <w:t xml:space="preserve"> the PMU to facilitate this </w:t>
      </w:r>
      <w:r w:rsidR="002C0EDE">
        <w:rPr>
          <w:rFonts w:ascii="Gill Sans MT" w:eastAsia="Calibri" w:hAnsi="Gill Sans MT" w:cs="Arial"/>
          <w:bCs/>
          <w:sz w:val="24"/>
          <w:szCs w:val="22"/>
        </w:rPr>
        <w:t xml:space="preserve">second meeting as we will </w:t>
      </w:r>
      <w:r w:rsidR="002C0EDE">
        <w:rPr>
          <w:rFonts w:ascii="Gill Sans MT" w:eastAsia="Calibri" w:hAnsi="Gill Sans MT" w:cs="Arial"/>
          <w:bCs/>
          <w:sz w:val="24"/>
          <w:szCs w:val="22"/>
        </w:rPr>
        <w:lastRenderedPageBreak/>
        <w:t xml:space="preserve">need clear directives and timelines as this Activity </w:t>
      </w:r>
      <w:r w:rsidR="00A036CF">
        <w:rPr>
          <w:rFonts w:ascii="Gill Sans MT" w:eastAsia="Calibri" w:hAnsi="Gill Sans MT" w:cs="Arial"/>
          <w:bCs/>
          <w:sz w:val="24"/>
          <w:szCs w:val="22"/>
        </w:rPr>
        <w:t xml:space="preserve">2.1.1.19 </w:t>
      </w:r>
      <w:r w:rsidR="002C0EDE">
        <w:rPr>
          <w:rFonts w:ascii="Gill Sans MT" w:eastAsia="Calibri" w:hAnsi="Gill Sans MT" w:cs="Arial"/>
          <w:bCs/>
          <w:sz w:val="24"/>
          <w:szCs w:val="22"/>
        </w:rPr>
        <w:t>is part of a sequence</w:t>
      </w:r>
      <w:r w:rsidR="00C357EC">
        <w:rPr>
          <w:rFonts w:ascii="Gill Sans MT" w:eastAsia="Calibri" w:hAnsi="Gill Sans MT" w:cs="Arial"/>
          <w:bCs/>
          <w:sz w:val="24"/>
          <w:szCs w:val="22"/>
        </w:rPr>
        <w:t>.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USP-IAS’s partners for this Activity is the National Trust of Fiji (NTF).</w:t>
      </w:r>
    </w:p>
    <w:p w14:paraId="1F9A9DCA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9A40695" w14:textId="65840CB0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777690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A036CF">
        <w:rPr>
          <w:rFonts w:ascii="Gill Sans MT" w:eastAsia="Calibri" w:hAnsi="Gill Sans MT" w:cs="Arial"/>
          <w:bCs/>
          <w:sz w:val="24"/>
          <w:szCs w:val="22"/>
        </w:rPr>
        <w:t>We hope for approval to implement this project with our partners from NTF.</w:t>
      </w:r>
    </w:p>
    <w:p w14:paraId="749D3E71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F717DB8" w14:textId="5B1B5D0C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C357EC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 w:rsidRPr="00C357EC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C357EC">
        <w:rPr>
          <w:rFonts w:ascii="Gill Sans MT" w:eastAsia="Calibri" w:hAnsi="Gill Sans MT" w:cs="Arial"/>
          <w:bCs/>
          <w:sz w:val="24"/>
          <w:szCs w:val="22"/>
        </w:rPr>
        <w:t>Nil</w:t>
      </w:r>
    </w:p>
    <w:p w14:paraId="4FF0E1AC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70E578D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/>
          <w:bCs/>
          <w:sz w:val="24"/>
          <w:szCs w:val="22"/>
        </w:rPr>
      </w:pPr>
    </w:p>
    <w:p w14:paraId="2C41B4C9" w14:textId="5E3435B4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2.1.1.21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A meeting between the Ministry of Forests ITTO Project, MOE PMU, NGO Rep and USP-IAS agreed that the R2R project should adopt the ITTO’s six sites in the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Rewa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Tailevu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Provinces, beginning with sharing of project documents and an introduction of the R2R team to the ITTO communities. Work to be undertaken in Quarter 3 2019 include the stocking of seedlings at the Ministry of Forests distribution nurseries in the two provinces and the transplanting of </w:t>
      </w:r>
      <w:proofErr w:type="spellStart"/>
      <w:r w:rsidRPr="00B84236">
        <w:rPr>
          <w:rFonts w:ascii="Gill Sans MT" w:eastAsia="Calibri" w:hAnsi="Gill Sans MT" w:cs="Arial"/>
          <w:bCs/>
          <w:i/>
          <w:sz w:val="24"/>
          <w:szCs w:val="22"/>
        </w:rPr>
        <w:t>Rhizophora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seedlings in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Nukui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Rewa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Nakalawaca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Tailevu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. The </w:t>
      </w:r>
      <w:proofErr w:type="spellStart"/>
      <w:r w:rsidR="00B84236">
        <w:rPr>
          <w:rFonts w:ascii="Gill Sans MT" w:eastAsia="Calibri" w:hAnsi="Gill Sans MT" w:cs="Arial"/>
          <w:bCs/>
          <w:sz w:val="24"/>
          <w:szCs w:val="22"/>
        </w:rPr>
        <w:t>Nukui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transplanting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will be used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as an awareness event by the MOE and UNDP.</w:t>
      </w:r>
    </w:p>
    <w:p w14:paraId="6FC14075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3D2C69B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777690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Seedlings stored in distribution nurseries.</w:t>
      </w:r>
    </w:p>
    <w:p w14:paraId="281A1D2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CDC0EEC" w14:textId="0D12A255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24F0E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B12316">
        <w:rPr>
          <w:rFonts w:ascii="Gill Sans MT" w:eastAsia="Calibri" w:hAnsi="Gill Sans MT" w:cs="Arial"/>
          <w:bCs/>
          <w:sz w:val="24"/>
          <w:szCs w:val="22"/>
        </w:rPr>
        <w:t>30,200 (includes refund of USD 15,073.22)</w:t>
      </w:r>
    </w:p>
    <w:p w14:paraId="71353359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20FFBF57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0E5C369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2.2.3.4 (Tuva)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Phase two of the methodology workshop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will be held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in August 2019 before the sample plots baseline samples are collected and analyzed. The lab analysis and report will extend into Quarter 4 2019.</w:t>
      </w:r>
    </w:p>
    <w:p w14:paraId="02A5F082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308559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B433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Baseline data collected.</w:t>
      </w:r>
    </w:p>
    <w:p w14:paraId="61C740D7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40F6C8C" w14:textId="073106A3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579FB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AE6AF4">
        <w:rPr>
          <w:rFonts w:ascii="Gill Sans MT" w:eastAsia="Calibri" w:hAnsi="Gill Sans MT" w:cs="Arial"/>
          <w:bCs/>
          <w:sz w:val="24"/>
          <w:szCs w:val="22"/>
        </w:rPr>
        <w:t>21,300 (includes refund of USD 4,818.33)</w:t>
      </w:r>
    </w:p>
    <w:p w14:paraId="4EC3F4AD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E8E6511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7C81D4F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2.2.3.4 (</w:t>
      </w:r>
      <w:proofErr w:type="spellStart"/>
      <w:r w:rsidRPr="00597DF1">
        <w:rPr>
          <w:rFonts w:ascii="Gill Sans MT" w:eastAsia="Calibri" w:hAnsi="Gill Sans MT" w:cs="Arial"/>
          <w:b/>
          <w:bCs/>
          <w:sz w:val="24"/>
          <w:szCs w:val="22"/>
        </w:rPr>
        <w:t>Waidina</w:t>
      </w:r>
      <w:proofErr w:type="spellEnd"/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Phase two of the methodology workshop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will be held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in August 2019 before the sample plots baseline samples are collected and analyzed. The lab analysis and report will extend into Quarter 4 2019.</w:t>
      </w:r>
    </w:p>
    <w:p w14:paraId="63193B43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5A0351D4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B433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Baseline data collected.</w:t>
      </w:r>
    </w:p>
    <w:p w14:paraId="4C671FB6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2B385FF6" w14:textId="53CF5F93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0579FB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AE6AF4">
        <w:rPr>
          <w:rFonts w:ascii="Gill Sans MT" w:eastAsia="Calibri" w:hAnsi="Gill Sans MT" w:cs="Arial"/>
          <w:bCs/>
          <w:sz w:val="24"/>
          <w:szCs w:val="22"/>
        </w:rPr>
        <w:t>26</w:t>
      </w:r>
      <w:r w:rsidR="000579FB">
        <w:rPr>
          <w:rFonts w:ascii="Gill Sans MT" w:eastAsia="Calibri" w:hAnsi="Gill Sans MT" w:cs="Arial"/>
          <w:bCs/>
          <w:sz w:val="24"/>
          <w:szCs w:val="22"/>
        </w:rPr>
        <w:t>,</w:t>
      </w:r>
      <w:r w:rsidR="00AE6AF4">
        <w:rPr>
          <w:rFonts w:ascii="Gill Sans MT" w:eastAsia="Calibri" w:hAnsi="Gill Sans MT" w:cs="Arial"/>
          <w:bCs/>
          <w:sz w:val="24"/>
          <w:szCs w:val="22"/>
        </w:rPr>
        <w:t>000 (includes refund of USD 9,588.33)</w:t>
      </w:r>
    </w:p>
    <w:p w14:paraId="2CC627DA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8F3949C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3990A46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3.1.1.2 (continuation):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This activity has had to </w:t>
      </w:r>
      <w:proofErr w:type="gramStart"/>
      <w:r>
        <w:rPr>
          <w:rFonts w:ascii="Gill Sans MT" w:eastAsia="Calibri" w:hAnsi="Gill Sans MT" w:cs="Arial"/>
          <w:bCs/>
          <w:sz w:val="24"/>
          <w:szCs w:val="22"/>
        </w:rPr>
        <w:t>be carried over</w:t>
      </w:r>
      <w:proofErr w:type="gramEnd"/>
      <w:r>
        <w:rPr>
          <w:rFonts w:ascii="Gill Sans MT" w:eastAsia="Calibri" w:hAnsi="Gill Sans MT" w:cs="Arial"/>
          <w:bCs/>
          <w:sz w:val="24"/>
          <w:szCs w:val="22"/>
        </w:rPr>
        <w:t xml:space="preserve"> into Quarter 3 2019 as the lead scientist on this Activity had to attend to internal management changes. </w:t>
      </w:r>
    </w:p>
    <w:p w14:paraId="612C04F5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0C70990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BB4333">
        <w:rPr>
          <w:rFonts w:ascii="Gill Sans MT" w:eastAsia="Calibri" w:hAnsi="Gill Sans MT" w:cs="Arial"/>
          <w:bCs/>
          <w:sz w:val="24"/>
          <w:szCs w:val="22"/>
          <w:u w:val="single"/>
        </w:rPr>
        <w:t>Milestone: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Gap analysis reports for Tuva,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Vunivia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Tunuloa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>.</w:t>
      </w:r>
    </w:p>
    <w:p w14:paraId="1EC6BBFF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4926E1A7" w14:textId="3A0581D4" w:rsidR="00992C0B" w:rsidRPr="00BA10E0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  <w:u w:val="single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 w:rsidRPr="00BA10E0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NA – full budget was received and has been </w:t>
      </w:r>
      <w:r w:rsidR="00313A4F">
        <w:rPr>
          <w:rFonts w:ascii="Gill Sans MT" w:eastAsia="Calibri" w:hAnsi="Gill Sans MT" w:cs="Arial"/>
          <w:bCs/>
          <w:sz w:val="24"/>
          <w:szCs w:val="22"/>
        </w:rPr>
        <w:t>fully utilized as of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Quarter 1 2019.</w:t>
      </w:r>
      <w:r w:rsidR="00313A4F"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F54C62">
        <w:rPr>
          <w:rFonts w:ascii="Gill Sans MT" w:eastAsia="Calibri" w:hAnsi="Gill Sans MT" w:cs="Arial"/>
          <w:bCs/>
          <w:sz w:val="24"/>
          <w:szCs w:val="22"/>
        </w:rPr>
        <w:t>All expenses incurred from then until activity is complete will be USP-IAS’s in-kind contribution to the project.</w:t>
      </w:r>
    </w:p>
    <w:p w14:paraId="73ABB076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1C9D952E" w14:textId="77777777" w:rsidR="00992C0B" w:rsidRDefault="00992C0B" w:rsidP="00992C0B">
      <w:pPr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6470D85B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Activity 3.1.1.3 (</w:t>
      </w:r>
      <w:r>
        <w:rPr>
          <w:rFonts w:ascii="Gill Sans MT" w:eastAsia="Calibri" w:hAnsi="Gill Sans MT" w:cs="Arial"/>
          <w:b/>
          <w:bCs/>
          <w:sz w:val="24"/>
          <w:szCs w:val="22"/>
        </w:rPr>
        <w:t>continuation</w:t>
      </w:r>
      <w:r w:rsidRPr="00597DF1">
        <w:rPr>
          <w:rFonts w:ascii="Gill Sans MT" w:eastAsia="Calibri" w:hAnsi="Gill Sans MT" w:cs="Arial"/>
          <w:b/>
          <w:bCs/>
          <w:sz w:val="24"/>
          <w:szCs w:val="22"/>
        </w:rPr>
        <w:t>):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The Tuva,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Vunivia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Tunuloa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demographic, socio-economic and biophysical surveys will be conducted in Quarter 3 2019. </w:t>
      </w:r>
    </w:p>
    <w:p w14:paraId="5829024F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384A7614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>
        <w:rPr>
          <w:rFonts w:ascii="Gill Sans MT" w:eastAsia="Calibri" w:hAnsi="Gill Sans MT" w:cs="Arial"/>
          <w:bCs/>
          <w:sz w:val="24"/>
          <w:szCs w:val="22"/>
        </w:rPr>
        <w:t xml:space="preserve">Milestone: Tuva,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Vunivia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and </w:t>
      </w:r>
      <w:proofErr w:type="spellStart"/>
      <w:r>
        <w:rPr>
          <w:rFonts w:ascii="Gill Sans MT" w:eastAsia="Calibri" w:hAnsi="Gill Sans MT" w:cs="Arial"/>
          <w:bCs/>
          <w:sz w:val="24"/>
          <w:szCs w:val="22"/>
        </w:rPr>
        <w:t>Tunuloa</w:t>
      </w:r>
      <w:proofErr w:type="spellEnd"/>
      <w:r>
        <w:rPr>
          <w:rFonts w:ascii="Gill Sans MT" w:eastAsia="Calibri" w:hAnsi="Gill Sans MT" w:cs="Arial"/>
          <w:bCs/>
          <w:sz w:val="24"/>
          <w:szCs w:val="22"/>
        </w:rPr>
        <w:t xml:space="preserve"> reports.</w:t>
      </w:r>
    </w:p>
    <w:p w14:paraId="1BA0ADE4" w14:textId="77777777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</w:p>
    <w:p w14:paraId="7E3BC862" w14:textId="2114F4B1" w:rsidR="00992C0B" w:rsidRDefault="00992C0B" w:rsidP="00992C0B">
      <w:pPr>
        <w:ind w:left="180"/>
        <w:jc w:val="both"/>
        <w:rPr>
          <w:rFonts w:ascii="Gill Sans MT" w:eastAsia="Calibri" w:hAnsi="Gill Sans MT" w:cs="Arial"/>
          <w:bCs/>
          <w:sz w:val="24"/>
          <w:szCs w:val="22"/>
        </w:rPr>
      </w:pPr>
      <w:r w:rsidRPr="00597DF1">
        <w:rPr>
          <w:rFonts w:ascii="Gill Sans MT" w:eastAsia="Calibri" w:hAnsi="Gill Sans MT" w:cs="Arial"/>
          <w:bCs/>
          <w:sz w:val="24"/>
          <w:szCs w:val="22"/>
          <w:u w:val="single"/>
        </w:rPr>
        <w:t>Budget Request:</w:t>
      </w:r>
      <w:r>
        <w:rPr>
          <w:rFonts w:ascii="Gill Sans MT" w:eastAsia="Calibri" w:hAnsi="Gill Sans MT" w:cs="Arial"/>
          <w:bCs/>
          <w:sz w:val="24"/>
          <w:szCs w:val="22"/>
        </w:rPr>
        <w:t xml:space="preserve"> </w:t>
      </w:r>
      <w:r w:rsidR="00E04630">
        <w:rPr>
          <w:rFonts w:ascii="Gill Sans MT" w:eastAsia="Calibri" w:hAnsi="Gill Sans MT" w:cs="Arial"/>
          <w:bCs/>
          <w:sz w:val="24"/>
          <w:szCs w:val="22"/>
        </w:rPr>
        <w:t xml:space="preserve">USD </w:t>
      </w:r>
      <w:r w:rsidR="00F54C62">
        <w:rPr>
          <w:rFonts w:ascii="Gill Sans MT" w:eastAsia="Calibri" w:hAnsi="Gill Sans MT" w:cs="Arial"/>
          <w:bCs/>
          <w:sz w:val="24"/>
          <w:szCs w:val="22"/>
        </w:rPr>
        <w:t>52,550</w:t>
      </w:r>
    </w:p>
    <w:p w14:paraId="56835F85" w14:textId="17D33DE7" w:rsidR="00992C0B" w:rsidRDefault="00992C0B" w:rsidP="00992C0B">
      <w:pPr>
        <w:rPr>
          <w:rFonts w:ascii="Gill Sans MT" w:eastAsia="Calibri" w:hAnsi="Gill Sans MT" w:cs="Arial"/>
          <w:bCs/>
          <w:sz w:val="24"/>
          <w:szCs w:val="22"/>
        </w:rPr>
      </w:pPr>
    </w:p>
    <w:p w14:paraId="1DFA7706" w14:textId="77777777" w:rsidR="00692537" w:rsidRDefault="00692537" w:rsidP="00992C0B">
      <w:pPr>
        <w:rPr>
          <w:rFonts w:ascii="Gill Sans MT" w:eastAsia="Calibri" w:hAnsi="Gill Sans MT" w:cs="Arial"/>
          <w:bCs/>
          <w:sz w:val="24"/>
          <w:szCs w:val="22"/>
        </w:rPr>
      </w:pPr>
    </w:p>
    <w:p w14:paraId="08F45E57" w14:textId="77777777" w:rsidR="00992C0B" w:rsidRDefault="00992C0B" w:rsidP="00992C0B">
      <w:pPr>
        <w:ind w:left="180"/>
        <w:rPr>
          <w:rFonts w:ascii="Gill Sans MT" w:eastAsia="Calibri" w:hAnsi="Gill Sans MT" w:cs="Arial"/>
          <w:bCs/>
          <w:sz w:val="24"/>
          <w:szCs w:val="22"/>
        </w:rPr>
      </w:pPr>
    </w:p>
    <w:p w14:paraId="763AB28A" w14:textId="4BA7222B" w:rsidR="00E04630" w:rsidRDefault="00E04630" w:rsidP="00E04630">
      <w:pPr>
        <w:shd w:val="clear" w:color="auto" w:fill="D6E3BC" w:themeFill="accent3" w:themeFillTint="66"/>
        <w:ind w:left="180"/>
      </w:pPr>
      <w:r>
        <w:rPr>
          <w:rFonts w:ascii="Gill Sans MT" w:eastAsia="Calibri" w:hAnsi="Gill Sans MT" w:cs="Arial"/>
          <w:b/>
          <w:bCs/>
          <w:sz w:val="24"/>
          <w:szCs w:val="22"/>
        </w:rPr>
        <w:t xml:space="preserve">TOTAL AMOUNT REQUESTED </w:t>
      </w:r>
      <w:r w:rsidR="005B3B13">
        <w:rPr>
          <w:rFonts w:ascii="Gill Sans MT" w:eastAsia="Calibri" w:hAnsi="Gill Sans MT" w:cs="Arial"/>
          <w:b/>
          <w:bCs/>
          <w:sz w:val="24"/>
          <w:szCs w:val="22"/>
        </w:rPr>
        <w:t>FOR</w:t>
      </w:r>
      <w:r>
        <w:rPr>
          <w:rFonts w:ascii="Gill Sans MT" w:eastAsia="Calibri" w:hAnsi="Gill Sans MT" w:cs="Arial"/>
          <w:b/>
          <w:bCs/>
          <w:sz w:val="24"/>
          <w:szCs w:val="22"/>
        </w:rPr>
        <w:t xml:space="preserve"> TRANCHE 3 TRANSFER = USD </w:t>
      </w:r>
      <w:r w:rsidR="00845140">
        <w:rPr>
          <w:rFonts w:ascii="Gill Sans MT" w:eastAsia="Calibri" w:hAnsi="Gill Sans MT" w:cs="Arial"/>
          <w:b/>
          <w:bCs/>
          <w:color w:val="000000" w:themeColor="text1"/>
          <w:sz w:val="24"/>
          <w:szCs w:val="22"/>
        </w:rPr>
        <w:t>369,267.45</w:t>
      </w:r>
      <w:r w:rsidR="00BA6663">
        <w:rPr>
          <w:rFonts w:ascii="Gill Sans MT" w:eastAsia="Calibri" w:hAnsi="Gill Sans MT" w:cs="Arial"/>
          <w:b/>
          <w:bCs/>
          <w:color w:val="000000" w:themeColor="text1"/>
          <w:sz w:val="24"/>
          <w:szCs w:val="22"/>
        </w:rPr>
        <w:t xml:space="preserve"> (</w:t>
      </w:r>
      <w:r w:rsidR="00AE49AB">
        <w:rPr>
          <w:rFonts w:ascii="Gill Sans MT" w:eastAsia="Calibri" w:hAnsi="Gill Sans MT" w:cs="Arial"/>
          <w:b/>
          <w:bCs/>
          <w:color w:val="000000" w:themeColor="text1"/>
          <w:sz w:val="24"/>
          <w:szCs w:val="22"/>
        </w:rPr>
        <w:t xml:space="preserve">includes </w:t>
      </w:r>
      <w:r w:rsidR="00BA6663">
        <w:rPr>
          <w:rFonts w:ascii="Gill Sans MT" w:eastAsia="Calibri" w:hAnsi="Gill Sans MT" w:cs="Arial"/>
          <w:b/>
          <w:bCs/>
          <w:color w:val="000000" w:themeColor="text1"/>
          <w:sz w:val="24"/>
          <w:szCs w:val="22"/>
        </w:rPr>
        <w:t>USD 128,330.21 as refund for Q2 2019 expenses)</w:t>
      </w:r>
    </w:p>
    <w:p w14:paraId="21D3EE19" w14:textId="77777777" w:rsidR="00992C0B" w:rsidRDefault="00992C0B" w:rsidP="00992C0B">
      <w:pPr>
        <w:shd w:val="clear" w:color="auto" w:fill="FFFFFF" w:themeFill="background1"/>
        <w:ind w:left="180"/>
      </w:pPr>
    </w:p>
    <w:p w14:paraId="35010EC0" w14:textId="1D8D23CA" w:rsidR="00A16B19" w:rsidRPr="00A16B19" w:rsidRDefault="00A16B19" w:rsidP="00E41519">
      <w:pPr>
        <w:rPr>
          <w:rFonts w:ascii="Gill Sans MT" w:hAnsi="Gill Sans MT" w:cs="Arial"/>
          <w:b/>
          <w:color w:val="002A6C"/>
          <w:sz w:val="40"/>
          <w:szCs w:val="40"/>
        </w:rPr>
      </w:pPr>
    </w:p>
    <w:sectPr w:rsidR="00A16B19" w:rsidRPr="00A16B19" w:rsidSect="00C229D4">
      <w:footerReference w:type="default" r:id="rId17"/>
      <w:footerReference w:type="first" r:id="rId18"/>
      <w:pgSz w:w="12240" w:h="15840"/>
      <w:pgMar w:top="1440" w:right="1800" w:bottom="1440" w:left="180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81FC8" w14:textId="77777777" w:rsidR="008D1B86" w:rsidRDefault="008D1B86">
      <w:pPr>
        <w:rPr>
          <w:lang w:bidi="th-TH"/>
        </w:rPr>
      </w:pPr>
      <w:r>
        <w:rPr>
          <w:lang w:bidi="th-TH"/>
        </w:rPr>
        <w:separator/>
      </w:r>
    </w:p>
  </w:endnote>
  <w:endnote w:type="continuationSeparator" w:id="0">
    <w:p w14:paraId="07D0B7DB" w14:textId="77777777" w:rsidR="008D1B86" w:rsidRDefault="008D1B86">
      <w:pPr>
        <w:rPr>
          <w:lang w:bidi="th-TH"/>
        </w:rPr>
      </w:pPr>
      <w:r>
        <w:rPr>
          <w:lang w:bidi="th-TH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altName w:val="Arial Unicode MS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TC Slimbach  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uphemia UCAS">
    <w:altName w:val="Segoe UI"/>
    <w:charset w:val="00"/>
    <w:family w:val="auto"/>
    <w:pitch w:val="variable"/>
    <w:sig w:usb0="00000000" w:usb1="00000000" w:usb2="00002000" w:usb3="00000000" w:csb0="000001F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9FE3D" w14:textId="77777777" w:rsidR="006D470F" w:rsidRPr="00C5646C" w:rsidRDefault="006D470F">
    <w:pPr>
      <w:pStyle w:val="Footer"/>
      <w:jc w:val="right"/>
      <w:rPr>
        <w:rFonts w:ascii="Calibri" w:hAnsi="Calibri"/>
        <w:szCs w:val="20"/>
      </w:rPr>
    </w:pPr>
  </w:p>
  <w:p w14:paraId="5FCB3D1B" w14:textId="40252AEB" w:rsidR="006D470F" w:rsidRPr="00C5646C" w:rsidRDefault="006D470F">
    <w:pPr>
      <w:pStyle w:val="Footer"/>
      <w:jc w:val="right"/>
      <w:rPr>
        <w:rFonts w:ascii="Calibri" w:hAnsi="Calibri"/>
        <w:szCs w:val="20"/>
      </w:rPr>
    </w:pPr>
    <w:r w:rsidRPr="00C5646C">
      <w:rPr>
        <w:rFonts w:ascii="Calibri" w:hAnsi="Calibri"/>
        <w:szCs w:val="20"/>
      </w:rPr>
      <w:fldChar w:fldCharType="begin"/>
    </w:r>
    <w:r w:rsidRPr="00C5646C">
      <w:rPr>
        <w:rFonts w:ascii="Calibri" w:hAnsi="Calibri"/>
        <w:szCs w:val="20"/>
      </w:rPr>
      <w:instrText xml:space="preserve"> PAGE   \* MERGEFORMAT </w:instrText>
    </w:r>
    <w:r w:rsidRPr="00C5646C">
      <w:rPr>
        <w:rFonts w:ascii="Calibri" w:hAnsi="Calibri"/>
        <w:szCs w:val="20"/>
      </w:rPr>
      <w:fldChar w:fldCharType="separate"/>
    </w:r>
    <w:r w:rsidR="00C434DD">
      <w:rPr>
        <w:rFonts w:ascii="Calibri" w:hAnsi="Calibri"/>
        <w:noProof/>
        <w:szCs w:val="20"/>
      </w:rPr>
      <w:t>2</w:t>
    </w:r>
    <w:r w:rsidRPr="00C5646C">
      <w:rPr>
        <w:rFonts w:ascii="Calibri" w:hAnsi="Calibri"/>
        <w:szCs w:val="20"/>
      </w:rPr>
      <w:fldChar w:fldCharType="end"/>
    </w:r>
  </w:p>
  <w:p w14:paraId="12F41193" w14:textId="77777777" w:rsidR="006D470F" w:rsidRPr="00C5646C" w:rsidRDefault="006D470F" w:rsidP="00C5646C">
    <w:pPr>
      <w:pStyle w:val="Footer"/>
      <w:rPr>
        <w:rFonts w:ascii="Calibri" w:hAnsi="Calibri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8BCF2" w14:textId="395D2D76" w:rsidR="006D470F" w:rsidRPr="00C5646C" w:rsidRDefault="006D470F">
    <w:pPr>
      <w:pStyle w:val="Footer"/>
      <w:jc w:val="right"/>
      <w:rPr>
        <w:rFonts w:ascii="Calibri" w:hAnsi="Calibri"/>
        <w:szCs w:val="20"/>
      </w:rPr>
    </w:pPr>
    <w:r w:rsidRPr="00C5646C">
      <w:rPr>
        <w:rFonts w:ascii="Calibri" w:hAnsi="Calibri"/>
        <w:szCs w:val="20"/>
      </w:rPr>
      <w:br/>
    </w:r>
    <w:r w:rsidRPr="00C5646C">
      <w:rPr>
        <w:rFonts w:ascii="Calibri" w:hAnsi="Calibri"/>
        <w:szCs w:val="20"/>
      </w:rPr>
      <w:fldChar w:fldCharType="begin"/>
    </w:r>
    <w:r w:rsidRPr="00C5646C">
      <w:rPr>
        <w:rFonts w:ascii="Calibri" w:hAnsi="Calibri"/>
        <w:szCs w:val="20"/>
      </w:rPr>
      <w:instrText xml:space="preserve"> PAGE   \* MERGEFORMAT </w:instrText>
    </w:r>
    <w:r w:rsidRPr="00C5646C">
      <w:rPr>
        <w:rFonts w:ascii="Calibri" w:hAnsi="Calibri"/>
        <w:szCs w:val="20"/>
      </w:rPr>
      <w:fldChar w:fldCharType="separate"/>
    </w:r>
    <w:r w:rsidR="00C434DD">
      <w:rPr>
        <w:rFonts w:ascii="Calibri" w:hAnsi="Calibri"/>
        <w:noProof/>
        <w:szCs w:val="20"/>
      </w:rPr>
      <w:t>1</w:t>
    </w:r>
    <w:r w:rsidRPr="00C5646C">
      <w:rPr>
        <w:rFonts w:ascii="Calibri" w:hAnsi="Calibri"/>
        <w:szCs w:val="20"/>
      </w:rPr>
      <w:fldChar w:fldCharType="end"/>
    </w:r>
  </w:p>
  <w:p w14:paraId="3BD56CC0" w14:textId="77777777" w:rsidR="006D470F" w:rsidRPr="00C5646C" w:rsidRDefault="006D470F">
    <w:pPr>
      <w:jc w:val="center"/>
      <w:rPr>
        <w:rFonts w:ascii="Calibri" w:hAnsi="Calibri"/>
        <w:szCs w:val="20"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F4AB1" w14:textId="77777777" w:rsidR="008D1B86" w:rsidRDefault="008D1B86">
      <w:pPr>
        <w:rPr>
          <w:lang w:bidi="th-TH"/>
        </w:rPr>
      </w:pPr>
      <w:r>
        <w:rPr>
          <w:lang w:bidi="th-TH"/>
        </w:rPr>
        <w:separator/>
      </w:r>
    </w:p>
  </w:footnote>
  <w:footnote w:type="continuationSeparator" w:id="0">
    <w:p w14:paraId="4F510952" w14:textId="77777777" w:rsidR="008D1B86" w:rsidRDefault="008D1B86">
      <w:pPr>
        <w:rPr>
          <w:lang w:bidi="th-TH"/>
        </w:rPr>
      </w:pPr>
      <w:r>
        <w:rPr>
          <w:lang w:bidi="th-TH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4A77"/>
    <w:multiLevelType w:val="hybridMultilevel"/>
    <w:tmpl w:val="EE9453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0F69F3"/>
    <w:multiLevelType w:val="hybridMultilevel"/>
    <w:tmpl w:val="D09686E2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 w15:restartNumberingAfterBreak="0">
    <w:nsid w:val="082B78CE"/>
    <w:multiLevelType w:val="hybridMultilevel"/>
    <w:tmpl w:val="8FDA2F24"/>
    <w:lvl w:ilvl="0" w:tplc="F74E2554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B58AD"/>
    <w:multiLevelType w:val="hybridMultilevel"/>
    <w:tmpl w:val="640E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52F22"/>
    <w:multiLevelType w:val="hybridMultilevel"/>
    <w:tmpl w:val="F52404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D906367"/>
    <w:multiLevelType w:val="hybridMultilevel"/>
    <w:tmpl w:val="94B68E54"/>
    <w:lvl w:ilvl="0" w:tplc="8C04E652">
      <w:start w:val="1"/>
      <w:numFmt w:val="lowerLetter"/>
      <w:lvlText w:val="%1)"/>
      <w:lvlJc w:val="left"/>
      <w:pPr>
        <w:ind w:left="90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FD36C62"/>
    <w:multiLevelType w:val="hybridMultilevel"/>
    <w:tmpl w:val="5D50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F5DC3"/>
    <w:multiLevelType w:val="hybridMultilevel"/>
    <w:tmpl w:val="89ECB3B8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332668DF"/>
    <w:multiLevelType w:val="hybridMultilevel"/>
    <w:tmpl w:val="3EA46712"/>
    <w:lvl w:ilvl="0" w:tplc="AEEC377E">
      <w:start w:val="1"/>
      <w:numFmt w:val="bullet"/>
      <w:pStyle w:val="bullet0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73B09CA"/>
    <w:multiLevelType w:val="hybridMultilevel"/>
    <w:tmpl w:val="11CE7FF2"/>
    <w:lvl w:ilvl="0" w:tplc="49A25F6A">
      <w:start w:val="1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  <w:sz w:val="22"/>
      </w:rPr>
    </w:lvl>
    <w:lvl w:ilvl="1" w:tplc="C436CEE8">
      <w:start w:val="1"/>
      <w:numFmt w:val="bullet"/>
      <w:pStyle w:val="bullet-2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AC1881"/>
    <w:multiLevelType w:val="hybridMultilevel"/>
    <w:tmpl w:val="EB081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E81387"/>
    <w:multiLevelType w:val="hybridMultilevel"/>
    <w:tmpl w:val="8750730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53A0ADD"/>
    <w:multiLevelType w:val="hybridMultilevel"/>
    <w:tmpl w:val="D87458F2"/>
    <w:lvl w:ilvl="0" w:tplc="04090019">
      <w:start w:val="1"/>
      <w:numFmt w:val="lowerLetter"/>
      <w:lvlText w:val="%1."/>
      <w:lvlJc w:val="left"/>
      <w:pPr>
        <w:ind w:left="1680" w:hanging="360"/>
      </w:p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3" w15:restartNumberingAfterBreak="0">
    <w:nsid w:val="47955B22"/>
    <w:multiLevelType w:val="hybridMultilevel"/>
    <w:tmpl w:val="F522C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10719C"/>
    <w:multiLevelType w:val="hybridMultilevel"/>
    <w:tmpl w:val="652EEED6"/>
    <w:lvl w:ilvl="0" w:tplc="C52CE19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A484E15"/>
    <w:multiLevelType w:val="hybridMultilevel"/>
    <w:tmpl w:val="E5CC7CFA"/>
    <w:lvl w:ilvl="0" w:tplc="057EF5A8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9720F5B"/>
    <w:multiLevelType w:val="hybridMultilevel"/>
    <w:tmpl w:val="8822E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045F6F"/>
    <w:multiLevelType w:val="hybridMultilevel"/>
    <w:tmpl w:val="CA7476A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3763BF"/>
    <w:multiLevelType w:val="hybridMultilevel"/>
    <w:tmpl w:val="4A3EB7FC"/>
    <w:lvl w:ilvl="0" w:tplc="C52CE19E">
      <w:start w:val="1"/>
      <w:numFmt w:val="decimal"/>
      <w:lvlText w:val="%1."/>
      <w:lvlJc w:val="left"/>
      <w:pPr>
        <w:ind w:left="9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7CAB12AD"/>
    <w:multiLevelType w:val="multilevel"/>
    <w:tmpl w:val="1A0C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E2F18B9"/>
    <w:multiLevelType w:val="multilevel"/>
    <w:tmpl w:val="6D34BD5E"/>
    <w:lvl w:ilvl="0">
      <w:start w:val="4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3"/>
  </w:num>
  <w:num w:numId="5">
    <w:abstractNumId w:val="19"/>
  </w:num>
  <w:num w:numId="6">
    <w:abstractNumId w:val="20"/>
  </w:num>
  <w:num w:numId="7">
    <w:abstractNumId w:val="17"/>
  </w:num>
  <w:num w:numId="8">
    <w:abstractNumId w:val="7"/>
  </w:num>
  <w:num w:numId="9">
    <w:abstractNumId w:val="6"/>
  </w:num>
  <w:num w:numId="10">
    <w:abstractNumId w:val="3"/>
  </w:num>
  <w:num w:numId="11">
    <w:abstractNumId w:val="16"/>
  </w:num>
  <w:num w:numId="12">
    <w:abstractNumId w:val="10"/>
  </w:num>
  <w:num w:numId="13">
    <w:abstractNumId w:val="1"/>
  </w:num>
  <w:num w:numId="14">
    <w:abstractNumId w:val="18"/>
  </w:num>
  <w:num w:numId="15">
    <w:abstractNumId w:val="14"/>
  </w:num>
  <w:num w:numId="16">
    <w:abstractNumId w:val="5"/>
  </w:num>
  <w:num w:numId="17">
    <w:abstractNumId w:val="15"/>
  </w:num>
  <w:num w:numId="18">
    <w:abstractNumId w:val="11"/>
  </w:num>
  <w:num w:numId="19">
    <w:abstractNumId w:val="4"/>
  </w:num>
  <w:num w:numId="20">
    <w:abstractNumId w:val="12"/>
  </w:num>
  <w:num w:numId="21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BDE"/>
    <w:rsid w:val="00000954"/>
    <w:rsid w:val="000018A5"/>
    <w:rsid w:val="00002768"/>
    <w:rsid w:val="000029E1"/>
    <w:rsid w:val="00002EF1"/>
    <w:rsid w:val="0000306F"/>
    <w:rsid w:val="0000320C"/>
    <w:rsid w:val="00003529"/>
    <w:rsid w:val="00004177"/>
    <w:rsid w:val="00004BD4"/>
    <w:rsid w:val="00005715"/>
    <w:rsid w:val="000063FB"/>
    <w:rsid w:val="000070D4"/>
    <w:rsid w:val="00007755"/>
    <w:rsid w:val="000077B5"/>
    <w:rsid w:val="000079E1"/>
    <w:rsid w:val="000102D6"/>
    <w:rsid w:val="000103EA"/>
    <w:rsid w:val="000109E1"/>
    <w:rsid w:val="00010B18"/>
    <w:rsid w:val="00012193"/>
    <w:rsid w:val="0001318F"/>
    <w:rsid w:val="00015EBC"/>
    <w:rsid w:val="000170B7"/>
    <w:rsid w:val="00017223"/>
    <w:rsid w:val="0002055F"/>
    <w:rsid w:val="00020975"/>
    <w:rsid w:val="00020EC0"/>
    <w:rsid w:val="0002342E"/>
    <w:rsid w:val="0002388E"/>
    <w:rsid w:val="00023B0B"/>
    <w:rsid w:val="000240A7"/>
    <w:rsid w:val="0002439D"/>
    <w:rsid w:val="00024F0E"/>
    <w:rsid w:val="0002543F"/>
    <w:rsid w:val="000266EC"/>
    <w:rsid w:val="00027903"/>
    <w:rsid w:val="00027B80"/>
    <w:rsid w:val="0003032D"/>
    <w:rsid w:val="00030A3F"/>
    <w:rsid w:val="00030EAD"/>
    <w:rsid w:val="00033249"/>
    <w:rsid w:val="00033997"/>
    <w:rsid w:val="00034066"/>
    <w:rsid w:val="00034356"/>
    <w:rsid w:val="00034613"/>
    <w:rsid w:val="00034F82"/>
    <w:rsid w:val="00034F96"/>
    <w:rsid w:val="00035476"/>
    <w:rsid w:val="0003640C"/>
    <w:rsid w:val="00036D64"/>
    <w:rsid w:val="000376F0"/>
    <w:rsid w:val="000404C2"/>
    <w:rsid w:val="00040984"/>
    <w:rsid w:val="00040EDA"/>
    <w:rsid w:val="000417BD"/>
    <w:rsid w:val="000418E3"/>
    <w:rsid w:val="00042424"/>
    <w:rsid w:val="00042D72"/>
    <w:rsid w:val="00042F3B"/>
    <w:rsid w:val="0004372F"/>
    <w:rsid w:val="00044030"/>
    <w:rsid w:val="00044443"/>
    <w:rsid w:val="000456C0"/>
    <w:rsid w:val="000463DA"/>
    <w:rsid w:val="000469B5"/>
    <w:rsid w:val="000477B3"/>
    <w:rsid w:val="00047A12"/>
    <w:rsid w:val="00050E20"/>
    <w:rsid w:val="000520E5"/>
    <w:rsid w:val="000524E5"/>
    <w:rsid w:val="00053322"/>
    <w:rsid w:val="00054B57"/>
    <w:rsid w:val="0005677E"/>
    <w:rsid w:val="00056C7C"/>
    <w:rsid w:val="000573DF"/>
    <w:rsid w:val="00057817"/>
    <w:rsid w:val="000579FB"/>
    <w:rsid w:val="00057B4D"/>
    <w:rsid w:val="0006036F"/>
    <w:rsid w:val="000606D7"/>
    <w:rsid w:val="0006122A"/>
    <w:rsid w:val="00062628"/>
    <w:rsid w:val="00063D4F"/>
    <w:rsid w:val="00064545"/>
    <w:rsid w:val="0006533C"/>
    <w:rsid w:val="00065A32"/>
    <w:rsid w:val="000664D0"/>
    <w:rsid w:val="0006711E"/>
    <w:rsid w:val="00067645"/>
    <w:rsid w:val="00067E38"/>
    <w:rsid w:val="000706DD"/>
    <w:rsid w:val="00070ACF"/>
    <w:rsid w:val="00071041"/>
    <w:rsid w:val="0007115A"/>
    <w:rsid w:val="00071A15"/>
    <w:rsid w:val="000721F2"/>
    <w:rsid w:val="00072338"/>
    <w:rsid w:val="00072339"/>
    <w:rsid w:val="00072437"/>
    <w:rsid w:val="000724F8"/>
    <w:rsid w:val="00072588"/>
    <w:rsid w:val="00073262"/>
    <w:rsid w:val="000767C5"/>
    <w:rsid w:val="00077022"/>
    <w:rsid w:val="000771D2"/>
    <w:rsid w:val="0007775E"/>
    <w:rsid w:val="00077A08"/>
    <w:rsid w:val="00077EE2"/>
    <w:rsid w:val="00080239"/>
    <w:rsid w:val="00080B54"/>
    <w:rsid w:val="00080E40"/>
    <w:rsid w:val="000818F5"/>
    <w:rsid w:val="0008218D"/>
    <w:rsid w:val="00082622"/>
    <w:rsid w:val="00084C96"/>
    <w:rsid w:val="000851D3"/>
    <w:rsid w:val="00085301"/>
    <w:rsid w:val="00086C8A"/>
    <w:rsid w:val="0008710C"/>
    <w:rsid w:val="0008776E"/>
    <w:rsid w:val="00091327"/>
    <w:rsid w:val="00093FC6"/>
    <w:rsid w:val="00093FD1"/>
    <w:rsid w:val="00094115"/>
    <w:rsid w:val="000946B6"/>
    <w:rsid w:val="000955B5"/>
    <w:rsid w:val="00096240"/>
    <w:rsid w:val="00096304"/>
    <w:rsid w:val="00097647"/>
    <w:rsid w:val="00097F38"/>
    <w:rsid w:val="000A01C3"/>
    <w:rsid w:val="000A09E1"/>
    <w:rsid w:val="000A146C"/>
    <w:rsid w:val="000A3140"/>
    <w:rsid w:val="000A3E75"/>
    <w:rsid w:val="000A49F9"/>
    <w:rsid w:val="000A5362"/>
    <w:rsid w:val="000A5AC3"/>
    <w:rsid w:val="000A5E33"/>
    <w:rsid w:val="000A73A3"/>
    <w:rsid w:val="000A782E"/>
    <w:rsid w:val="000A7AF1"/>
    <w:rsid w:val="000A7B14"/>
    <w:rsid w:val="000A7CC9"/>
    <w:rsid w:val="000B0925"/>
    <w:rsid w:val="000B1214"/>
    <w:rsid w:val="000B16AA"/>
    <w:rsid w:val="000B1DF3"/>
    <w:rsid w:val="000B27FF"/>
    <w:rsid w:val="000B314D"/>
    <w:rsid w:val="000B3B35"/>
    <w:rsid w:val="000B45A1"/>
    <w:rsid w:val="000B547D"/>
    <w:rsid w:val="000C0C8A"/>
    <w:rsid w:val="000C13EF"/>
    <w:rsid w:val="000C153F"/>
    <w:rsid w:val="000C2E61"/>
    <w:rsid w:val="000C334A"/>
    <w:rsid w:val="000C35F5"/>
    <w:rsid w:val="000C58FC"/>
    <w:rsid w:val="000C5925"/>
    <w:rsid w:val="000C5DFE"/>
    <w:rsid w:val="000C5F71"/>
    <w:rsid w:val="000C6157"/>
    <w:rsid w:val="000C6A65"/>
    <w:rsid w:val="000C6AFC"/>
    <w:rsid w:val="000C6B50"/>
    <w:rsid w:val="000C6C2A"/>
    <w:rsid w:val="000D05FE"/>
    <w:rsid w:val="000D12DC"/>
    <w:rsid w:val="000D2120"/>
    <w:rsid w:val="000D3560"/>
    <w:rsid w:val="000D4261"/>
    <w:rsid w:val="000D4E36"/>
    <w:rsid w:val="000D6A50"/>
    <w:rsid w:val="000D6DEF"/>
    <w:rsid w:val="000E06EC"/>
    <w:rsid w:val="000E0972"/>
    <w:rsid w:val="000E17E8"/>
    <w:rsid w:val="000E1898"/>
    <w:rsid w:val="000E2036"/>
    <w:rsid w:val="000E33E5"/>
    <w:rsid w:val="000E5756"/>
    <w:rsid w:val="000E657D"/>
    <w:rsid w:val="000E6896"/>
    <w:rsid w:val="000E68A8"/>
    <w:rsid w:val="000F0284"/>
    <w:rsid w:val="000F0B8A"/>
    <w:rsid w:val="000F103D"/>
    <w:rsid w:val="000F20A2"/>
    <w:rsid w:val="000F2864"/>
    <w:rsid w:val="000F2BF0"/>
    <w:rsid w:val="000F3E68"/>
    <w:rsid w:val="000F4F2B"/>
    <w:rsid w:val="000F5A7A"/>
    <w:rsid w:val="000F74D4"/>
    <w:rsid w:val="000F7C41"/>
    <w:rsid w:val="000F7C46"/>
    <w:rsid w:val="00100AD7"/>
    <w:rsid w:val="00100BB7"/>
    <w:rsid w:val="00100EAC"/>
    <w:rsid w:val="00100F65"/>
    <w:rsid w:val="00101316"/>
    <w:rsid w:val="00102504"/>
    <w:rsid w:val="001027C0"/>
    <w:rsid w:val="00102B1D"/>
    <w:rsid w:val="00102CA4"/>
    <w:rsid w:val="00102D8A"/>
    <w:rsid w:val="00102F00"/>
    <w:rsid w:val="00102FCF"/>
    <w:rsid w:val="00103075"/>
    <w:rsid w:val="001035AE"/>
    <w:rsid w:val="001043E1"/>
    <w:rsid w:val="00104F8E"/>
    <w:rsid w:val="0010537A"/>
    <w:rsid w:val="0010578E"/>
    <w:rsid w:val="001065C7"/>
    <w:rsid w:val="0010692A"/>
    <w:rsid w:val="00106A50"/>
    <w:rsid w:val="00106D88"/>
    <w:rsid w:val="00107108"/>
    <w:rsid w:val="00107F91"/>
    <w:rsid w:val="00110A2C"/>
    <w:rsid w:val="00110E72"/>
    <w:rsid w:val="001112C4"/>
    <w:rsid w:val="0011150C"/>
    <w:rsid w:val="00111BCA"/>
    <w:rsid w:val="0011367A"/>
    <w:rsid w:val="001139D3"/>
    <w:rsid w:val="00113EBA"/>
    <w:rsid w:val="00114C06"/>
    <w:rsid w:val="00115C9C"/>
    <w:rsid w:val="0011738B"/>
    <w:rsid w:val="00117F25"/>
    <w:rsid w:val="00120924"/>
    <w:rsid w:val="00121961"/>
    <w:rsid w:val="0012348E"/>
    <w:rsid w:val="00123871"/>
    <w:rsid w:val="00123D98"/>
    <w:rsid w:val="00123FA3"/>
    <w:rsid w:val="00125C18"/>
    <w:rsid w:val="00125E40"/>
    <w:rsid w:val="00127037"/>
    <w:rsid w:val="001273BE"/>
    <w:rsid w:val="001304C6"/>
    <w:rsid w:val="00130E7F"/>
    <w:rsid w:val="00131D53"/>
    <w:rsid w:val="001328D4"/>
    <w:rsid w:val="00135379"/>
    <w:rsid w:val="00135C24"/>
    <w:rsid w:val="00135F61"/>
    <w:rsid w:val="00136391"/>
    <w:rsid w:val="001376B4"/>
    <w:rsid w:val="001402EE"/>
    <w:rsid w:val="0014246B"/>
    <w:rsid w:val="00143CFB"/>
    <w:rsid w:val="00144BB6"/>
    <w:rsid w:val="001462FA"/>
    <w:rsid w:val="00147BA6"/>
    <w:rsid w:val="001508E7"/>
    <w:rsid w:val="0015141D"/>
    <w:rsid w:val="001519DC"/>
    <w:rsid w:val="00152888"/>
    <w:rsid w:val="00152B13"/>
    <w:rsid w:val="00152F81"/>
    <w:rsid w:val="00153B5B"/>
    <w:rsid w:val="00153DFA"/>
    <w:rsid w:val="00153F8F"/>
    <w:rsid w:val="001542BE"/>
    <w:rsid w:val="001550B3"/>
    <w:rsid w:val="00155329"/>
    <w:rsid w:val="00155349"/>
    <w:rsid w:val="001553E0"/>
    <w:rsid w:val="00155731"/>
    <w:rsid w:val="00155C85"/>
    <w:rsid w:val="0015628F"/>
    <w:rsid w:val="00156A7C"/>
    <w:rsid w:val="00156A98"/>
    <w:rsid w:val="00156BBC"/>
    <w:rsid w:val="001605CF"/>
    <w:rsid w:val="00160609"/>
    <w:rsid w:val="00160E9E"/>
    <w:rsid w:val="00161155"/>
    <w:rsid w:val="0016153E"/>
    <w:rsid w:val="00162727"/>
    <w:rsid w:val="00162E3E"/>
    <w:rsid w:val="00163DB1"/>
    <w:rsid w:val="001648E6"/>
    <w:rsid w:val="001652DC"/>
    <w:rsid w:val="00165E76"/>
    <w:rsid w:val="001664B5"/>
    <w:rsid w:val="00166807"/>
    <w:rsid w:val="00167091"/>
    <w:rsid w:val="001700C2"/>
    <w:rsid w:val="001709D9"/>
    <w:rsid w:val="001718A9"/>
    <w:rsid w:val="0017267D"/>
    <w:rsid w:val="00173424"/>
    <w:rsid w:val="00174854"/>
    <w:rsid w:val="00175699"/>
    <w:rsid w:val="00176213"/>
    <w:rsid w:val="00176708"/>
    <w:rsid w:val="00176D68"/>
    <w:rsid w:val="00177DC8"/>
    <w:rsid w:val="00177EE0"/>
    <w:rsid w:val="00177FCC"/>
    <w:rsid w:val="001801BD"/>
    <w:rsid w:val="00180245"/>
    <w:rsid w:val="00181282"/>
    <w:rsid w:val="0018190A"/>
    <w:rsid w:val="001821E3"/>
    <w:rsid w:val="00182522"/>
    <w:rsid w:val="001826E3"/>
    <w:rsid w:val="00182DD1"/>
    <w:rsid w:val="00183DC8"/>
    <w:rsid w:val="00183F57"/>
    <w:rsid w:val="00184514"/>
    <w:rsid w:val="00185665"/>
    <w:rsid w:val="0018641B"/>
    <w:rsid w:val="00186D4F"/>
    <w:rsid w:val="0018729F"/>
    <w:rsid w:val="00187D7B"/>
    <w:rsid w:val="001904F1"/>
    <w:rsid w:val="00191184"/>
    <w:rsid w:val="0019147F"/>
    <w:rsid w:val="00191C53"/>
    <w:rsid w:val="00192426"/>
    <w:rsid w:val="0019324A"/>
    <w:rsid w:val="001942A6"/>
    <w:rsid w:val="001943A1"/>
    <w:rsid w:val="00195153"/>
    <w:rsid w:val="00196C10"/>
    <w:rsid w:val="00197EFB"/>
    <w:rsid w:val="001A06E5"/>
    <w:rsid w:val="001A2D65"/>
    <w:rsid w:val="001A3267"/>
    <w:rsid w:val="001A34D0"/>
    <w:rsid w:val="001A4B82"/>
    <w:rsid w:val="001A67FD"/>
    <w:rsid w:val="001A70E9"/>
    <w:rsid w:val="001B00BC"/>
    <w:rsid w:val="001B0F90"/>
    <w:rsid w:val="001B32D9"/>
    <w:rsid w:val="001B339F"/>
    <w:rsid w:val="001B49AE"/>
    <w:rsid w:val="001B51DA"/>
    <w:rsid w:val="001B5A56"/>
    <w:rsid w:val="001B623C"/>
    <w:rsid w:val="001B6961"/>
    <w:rsid w:val="001B7662"/>
    <w:rsid w:val="001B7A03"/>
    <w:rsid w:val="001C0099"/>
    <w:rsid w:val="001C05B6"/>
    <w:rsid w:val="001C0F3E"/>
    <w:rsid w:val="001C1278"/>
    <w:rsid w:val="001C1944"/>
    <w:rsid w:val="001C1C0E"/>
    <w:rsid w:val="001C1FC8"/>
    <w:rsid w:val="001C23CA"/>
    <w:rsid w:val="001C2B3C"/>
    <w:rsid w:val="001C2CE2"/>
    <w:rsid w:val="001C3ED0"/>
    <w:rsid w:val="001C4DBE"/>
    <w:rsid w:val="001C4EB7"/>
    <w:rsid w:val="001C7198"/>
    <w:rsid w:val="001C7477"/>
    <w:rsid w:val="001C7578"/>
    <w:rsid w:val="001D01F4"/>
    <w:rsid w:val="001D0B31"/>
    <w:rsid w:val="001D115B"/>
    <w:rsid w:val="001D150E"/>
    <w:rsid w:val="001D1529"/>
    <w:rsid w:val="001D15AA"/>
    <w:rsid w:val="001D2EC2"/>
    <w:rsid w:val="001D2F33"/>
    <w:rsid w:val="001D368C"/>
    <w:rsid w:val="001D3C1F"/>
    <w:rsid w:val="001D453D"/>
    <w:rsid w:val="001D49A5"/>
    <w:rsid w:val="001D6773"/>
    <w:rsid w:val="001D75C8"/>
    <w:rsid w:val="001D7AC0"/>
    <w:rsid w:val="001D7B72"/>
    <w:rsid w:val="001E063F"/>
    <w:rsid w:val="001E0F49"/>
    <w:rsid w:val="001E1290"/>
    <w:rsid w:val="001E1FBD"/>
    <w:rsid w:val="001E2A38"/>
    <w:rsid w:val="001E336D"/>
    <w:rsid w:val="001E3871"/>
    <w:rsid w:val="001E3CC4"/>
    <w:rsid w:val="001E3F9D"/>
    <w:rsid w:val="001E73C9"/>
    <w:rsid w:val="001E7681"/>
    <w:rsid w:val="001E7F70"/>
    <w:rsid w:val="001F0FAF"/>
    <w:rsid w:val="001F22AA"/>
    <w:rsid w:val="001F2B81"/>
    <w:rsid w:val="001F7019"/>
    <w:rsid w:val="001F78E4"/>
    <w:rsid w:val="0020068F"/>
    <w:rsid w:val="0020220A"/>
    <w:rsid w:val="00202BCF"/>
    <w:rsid w:val="0020308B"/>
    <w:rsid w:val="0020320D"/>
    <w:rsid w:val="00203398"/>
    <w:rsid w:val="00203430"/>
    <w:rsid w:val="002036AB"/>
    <w:rsid w:val="002036CD"/>
    <w:rsid w:val="00203EC9"/>
    <w:rsid w:val="00203FC5"/>
    <w:rsid w:val="0020407F"/>
    <w:rsid w:val="00204362"/>
    <w:rsid w:val="00204956"/>
    <w:rsid w:val="00205042"/>
    <w:rsid w:val="00205923"/>
    <w:rsid w:val="00205B07"/>
    <w:rsid w:val="00206FDE"/>
    <w:rsid w:val="00207689"/>
    <w:rsid w:val="00207B96"/>
    <w:rsid w:val="002118E8"/>
    <w:rsid w:val="00211A61"/>
    <w:rsid w:val="00211D00"/>
    <w:rsid w:val="00211D1B"/>
    <w:rsid w:val="0021208E"/>
    <w:rsid w:val="00212368"/>
    <w:rsid w:val="00212563"/>
    <w:rsid w:val="002128D6"/>
    <w:rsid w:val="00212A36"/>
    <w:rsid w:val="0021520D"/>
    <w:rsid w:val="00215346"/>
    <w:rsid w:val="00217DEB"/>
    <w:rsid w:val="0022035B"/>
    <w:rsid w:val="00220654"/>
    <w:rsid w:val="00221144"/>
    <w:rsid w:val="002214B1"/>
    <w:rsid w:val="002217B4"/>
    <w:rsid w:val="00221AAA"/>
    <w:rsid w:val="00222414"/>
    <w:rsid w:val="002225C0"/>
    <w:rsid w:val="002226CB"/>
    <w:rsid w:val="002229CD"/>
    <w:rsid w:val="0022382F"/>
    <w:rsid w:val="0022420E"/>
    <w:rsid w:val="00224982"/>
    <w:rsid w:val="00225729"/>
    <w:rsid w:val="002306DD"/>
    <w:rsid w:val="00231430"/>
    <w:rsid w:val="00232F63"/>
    <w:rsid w:val="002341E4"/>
    <w:rsid w:val="002344C5"/>
    <w:rsid w:val="0023662E"/>
    <w:rsid w:val="00236832"/>
    <w:rsid w:val="00237C59"/>
    <w:rsid w:val="00237D15"/>
    <w:rsid w:val="0024014E"/>
    <w:rsid w:val="002407D3"/>
    <w:rsid w:val="00240983"/>
    <w:rsid w:val="00240E34"/>
    <w:rsid w:val="00242865"/>
    <w:rsid w:val="00243C43"/>
    <w:rsid w:val="00243ECD"/>
    <w:rsid w:val="00244FBA"/>
    <w:rsid w:val="00245296"/>
    <w:rsid w:val="00247588"/>
    <w:rsid w:val="002476CF"/>
    <w:rsid w:val="0025095D"/>
    <w:rsid w:val="00250F5B"/>
    <w:rsid w:val="002531F6"/>
    <w:rsid w:val="002543BE"/>
    <w:rsid w:val="00254C3D"/>
    <w:rsid w:val="00260684"/>
    <w:rsid w:val="00260B43"/>
    <w:rsid w:val="002618B1"/>
    <w:rsid w:val="00261DAA"/>
    <w:rsid w:val="00262DF7"/>
    <w:rsid w:val="00264457"/>
    <w:rsid w:val="002648F6"/>
    <w:rsid w:val="00265EE9"/>
    <w:rsid w:val="00266185"/>
    <w:rsid w:val="002672CA"/>
    <w:rsid w:val="002679A4"/>
    <w:rsid w:val="00270B27"/>
    <w:rsid w:val="002720A5"/>
    <w:rsid w:val="00272440"/>
    <w:rsid w:val="002725DC"/>
    <w:rsid w:val="00272DAA"/>
    <w:rsid w:val="002736A6"/>
    <w:rsid w:val="00273A6C"/>
    <w:rsid w:val="00273DD0"/>
    <w:rsid w:val="00274214"/>
    <w:rsid w:val="00274622"/>
    <w:rsid w:val="002747A5"/>
    <w:rsid w:val="00274892"/>
    <w:rsid w:val="00274BCE"/>
    <w:rsid w:val="00275AFE"/>
    <w:rsid w:val="00276A80"/>
    <w:rsid w:val="0028145C"/>
    <w:rsid w:val="00281980"/>
    <w:rsid w:val="00281DF2"/>
    <w:rsid w:val="002821B0"/>
    <w:rsid w:val="00282602"/>
    <w:rsid w:val="00283E58"/>
    <w:rsid w:val="00283ED2"/>
    <w:rsid w:val="00285834"/>
    <w:rsid w:val="002864A7"/>
    <w:rsid w:val="00287778"/>
    <w:rsid w:val="00287E73"/>
    <w:rsid w:val="002909C6"/>
    <w:rsid w:val="00291614"/>
    <w:rsid w:val="00291EF2"/>
    <w:rsid w:val="00292F2D"/>
    <w:rsid w:val="002941CB"/>
    <w:rsid w:val="00295967"/>
    <w:rsid w:val="00295F18"/>
    <w:rsid w:val="002961CC"/>
    <w:rsid w:val="00296254"/>
    <w:rsid w:val="00296FF6"/>
    <w:rsid w:val="00297110"/>
    <w:rsid w:val="002976A7"/>
    <w:rsid w:val="00297B1E"/>
    <w:rsid w:val="002A0B0B"/>
    <w:rsid w:val="002A0D72"/>
    <w:rsid w:val="002A136F"/>
    <w:rsid w:val="002A14E2"/>
    <w:rsid w:val="002A20B5"/>
    <w:rsid w:val="002A222C"/>
    <w:rsid w:val="002A2572"/>
    <w:rsid w:val="002A2E2C"/>
    <w:rsid w:val="002A3096"/>
    <w:rsid w:val="002A36D5"/>
    <w:rsid w:val="002A4979"/>
    <w:rsid w:val="002A49BC"/>
    <w:rsid w:val="002A5055"/>
    <w:rsid w:val="002A507E"/>
    <w:rsid w:val="002A59A3"/>
    <w:rsid w:val="002A5BC9"/>
    <w:rsid w:val="002A5FF8"/>
    <w:rsid w:val="002B0A0F"/>
    <w:rsid w:val="002B0B4C"/>
    <w:rsid w:val="002B3B0D"/>
    <w:rsid w:val="002B3E76"/>
    <w:rsid w:val="002B47E7"/>
    <w:rsid w:val="002B6677"/>
    <w:rsid w:val="002B6EC9"/>
    <w:rsid w:val="002B769B"/>
    <w:rsid w:val="002C0E72"/>
    <w:rsid w:val="002C0EDE"/>
    <w:rsid w:val="002C38AE"/>
    <w:rsid w:val="002C3C03"/>
    <w:rsid w:val="002C42DE"/>
    <w:rsid w:val="002C50A4"/>
    <w:rsid w:val="002C50D1"/>
    <w:rsid w:val="002C512B"/>
    <w:rsid w:val="002C597A"/>
    <w:rsid w:val="002C5CEF"/>
    <w:rsid w:val="002C6A6C"/>
    <w:rsid w:val="002D1094"/>
    <w:rsid w:val="002D237B"/>
    <w:rsid w:val="002D29EF"/>
    <w:rsid w:val="002D2D56"/>
    <w:rsid w:val="002D3125"/>
    <w:rsid w:val="002D378F"/>
    <w:rsid w:val="002D393E"/>
    <w:rsid w:val="002D4221"/>
    <w:rsid w:val="002D5CDB"/>
    <w:rsid w:val="002D63A5"/>
    <w:rsid w:val="002D67F0"/>
    <w:rsid w:val="002D78E4"/>
    <w:rsid w:val="002E031F"/>
    <w:rsid w:val="002E11AE"/>
    <w:rsid w:val="002E145F"/>
    <w:rsid w:val="002E21D8"/>
    <w:rsid w:val="002E2371"/>
    <w:rsid w:val="002E4803"/>
    <w:rsid w:val="002E4EC0"/>
    <w:rsid w:val="002E52E3"/>
    <w:rsid w:val="002E6409"/>
    <w:rsid w:val="002E6BED"/>
    <w:rsid w:val="002F15C9"/>
    <w:rsid w:val="002F1B59"/>
    <w:rsid w:val="002F2443"/>
    <w:rsid w:val="002F2B78"/>
    <w:rsid w:val="002F43D8"/>
    <w:rsid w:val="002F5740"/>
    <w:rsid w:val="002F6AF2"/>
    <w:rsid w:val="002F70E8"/>
    <w:rsid w:val="00300483"/>
    <w:rsid w:val="003008AA"/>
    <w:rsid w:val="00300D9A"/>
    <w:rsid w:val="003010E9"/>
    <w:rsid w:val="00302523"/>
    <w:rsid w:val="003026C7"/>
    <w:rsid w:val="00302CF4"/>
    <w:rsid w:val="0030392E"/>
    <w:rsid w:val="00303E6D"/>
    <w:rsid w:val="0030495C"/>
    <w:rsid w:val="00306701"/>
    <w:rsid w:val="00306A38"/>
    <w:rsid w:val="00310FFF"/>
    <w:rsid w:val="00311CFE"/>
    <w:rsid w:val="0031245C"/>
    <w:rsid w:val="00312B37"/>
    <w:rsid w:val="00312BF9"/>
    <w:rsid w:val="00313768"/>
    <w:rsid w:val="00313A4F"/>
    <w:rsid w:val="00315E3B"/>
    <w:rsid w:val="0031777D"/>
    <w:rsid w:val="00317E35"/>
    <w:rsid w:val="00317EE5"/>
    <w:rsid w:val="00320056"/>
    <w:rsid w:val="003206A7"/>
    <w:rsid w:val="0032081A"/>
    <w:rsid w:val="00320AA3"/>
    <w:rsid w:val="0032103E"/>
    <w:rsid w:val="0032182C"/>
    <w:rsid w:val="00321F98"/>
    <w:rsid w:val="00322542"/>
    <w:rsid w:val="00322C40"/>
    <w:rsid w:val="00322C74"/>
    <w:rsid w:val="00324287"/>
    <w:rsid w:val="003256AD"/>
    <w:rsid w:val="00325C5C"/>
    <w:rsid w:val="003264AA"/>
    <w:rsid w:val="0032693A"/>
    <w:rsid w:val="003277C4"/>
    <w:rsid w:val="00327E8C"/>
    <w:rsid w:val="00330342"/>
    <w:rsid w:val="003308F0"/>
    <w:rsid w:val="00330A0A"/>
    <w:rsid w:val="003320B2"/>
    <w:rsid w:val="003321F1"/>
    <w:rsid w:val="00332F42"/>
    <w:rsid w:val="00333AE3"/>
    <w:rsid w:val="00335564"/>
    <w:rsid w:val="003374E9"/>
    <w:rsid w:val="00340043"/>
    <w:rsid w:val="00340232"/>
    <w:rsid w:val="0034066C"/>
    <w:rsid w:val="00340B19"/>
    <w:rsid w:val="00340CA1"/>
    <w:rsid w:val="003413B8"/>
    <w:rsid w:val="00341DD6"/>
    <w:rsid w:val="00342A1F"/>
    <w:rsid w:val="00342AA1"/>
    <w:rsid w:val="00342AAD"/>
    <w:rsid w:val="00343B08"/>
    <w:rsid w:val="00345473"/>
    <w:rsid w:val="003463FF"/>
    <w:rsid w:val="0034776A"/>
    <w:rsid w:val="00347EED"/>
    <w:rsid w:val="003501FF"/>
    <w:rsid w:val="00350DC5"/>
    <w:rsid w:val="00351072"/>
    <w:rsid w:val="00351B1B"/>
    <w:rsid w:val="00354E88"/>
    <w:rsid w:val="0035573F"/>
    <w:rsid w:val="003566D6"/>
    <w:rsid w:val="003566D7"/>
    <w:rsid w:val="00357A11"/>
    <w:rsid w:val="00357FBC"/>
    <w:rsid w:val="003634CA"/>
    <w:rsid w:val="00363C75"/>
    <w:rsid w:val="00364166"/>
    <w:rsid w:val="003643F5"/>
    <w:rsid w:val="00364862"/>
    <w:rsid w:val="0036567F"/>
    <w:rsid w:val="00365FBB"/>
    <w:rsid w:val="0036729A"/>
    <w:rsid w:val="00370519"/>
    <w:rsid w:val="00370B94"/>
    <w:rsid w:val="00372812"/>
    <w:rsid w:val="003741EA"/>
    <w:rsid w:val="0037466F"/>
    <w:rsid w:val="00375A8E"/>
    <w:rsid w:val="00375BDA"/>
    <w:rsid w:val="00376BE6"/>
    <w:rsid w:val="0038014C"/>
    <w:rsid w:val="00381206"/>
    <w:rsid w:val="00381632"/>
    <w:rsid w:val="00381962"/>
    <w:rsid w:val="00382703"/>
    <w:rsid w:val="003839C7"/>
    <w:rsid w:val="00383DE5"/>
    <w:rsid w:val="00384C32"/>
    <w:rsid w:val="00385140"/>
    <w:rsid w:val="00385308"/>
    <w:rsid w:val="00386A10"/>
    <w:rsid w:val="0038742B"/>
    <w:rsid w:val="00387492"/>
    <w:rsid w:val="003876D2"/>
    <w:rsid w:val="00387E21"/>
    <w:rsid w:val="00392A00"/>
    <w:rsid w:val="00393B31"/>
    <w:rsid w:val="00393D70"/>
    <w:rsid w:val="00393EA9"/>
    <w:rsid w:val="003944ED"/>
    <w:rsid w:val="00394A81"/>
    <w:rsid w:val="0039578E"/>
    <w:rsid w:val="00396BC7"/>
    <w:rsid w:val="00397991"/>
    <w:rsid w:val="003A126A"/>
    <w:rsid w:val="003A179C"/>
    <w:rsid w:val="003A1DF9"/>
    <w:rsid w:val="003A2084"/>
    <w:rsid w:val="003A2320"/>
    <w:rsid w:val="003A2455"/>
    <w:rsid w:val="003A29EB"/>
    <w:rsid w:val="003A5069"/>
    <w:rsid w:val="003A531C"/>
    <w:rsid w:val="003A722B"/>
    <w:rsid w:val="003B01D5"/>
    <w:rsid w:val="003B0C5E"/>
    <w:rsid w:val="003B2211"/>
    <w:rsid w:val="003B2CFD"/>
    <w:rsid w:val="003B3748"/>
    <w:rsid w:val="003B5803"/>
    <w:rsid w:val="003B5C79"/>
    <w:rsid w:val="003B7406"/>
    <w:rsid w:val="003B7D28"/>
    <w:rsid w:val="003C0783"/>
    <w:rsid w:val="003C0FE2"/>
    <w:rsid w:val="003C10A3"/>
    <w:rsid w:val="003C37AC"/>
    <w:rsid w:val="003C3BA3"/>
    <w:rsid w:val="003C51E6"/>
    <w:rsid w:val="003C5374"/>
    <w:rsid w:val="003C6D66"/>
    <w:rsid w:val="003D0739"/>
    <w:rsid w:val="003D0BE2"/>
    <w:rsid w:val="003D157D"/>
    <w:rsid w:val="003D185B"/>
    <w:rsid w:val="003D19DB"/>
    <w:rsid w:val="003D2B4B"/>
    <w:rsid w:val="003D2EC4"/>
    <w:rsid w:val="003D2EF8"/>
    <w:rsid w:val="003D51A9"/>
    <w:rsid w:val="003D5937"/>
    <w:rsid w:val="003D5A07"/>
    <w:rsid w:val="003D5D57"/>
    <w:rsid w:val="003D5EA4"/>
    <w:rsid w:val="003D609B"/>
    <w:rsid w:val="003D6218"/>
    <w:rsid w:val="003D7A1A"/>
    <w:rsid w:val="003E0609"/>
    <w:rsid w:val="003E0741"/>
    <w:rsid w:val="003E0D30"/>
    <w:rsid w:val="003E0EB9"/>
    <w:rsid w:val="003E19C8"/>
    <w:rsid w:val="003E1D7C"/>
    <w:rsid w:val="003E338D"/>
    <w:rsid w:val="003E3BED"/>
    <w:rsid w:val="003E3DE8"/>
    <w:rsid w:val="003E4DAE"/>
    <w:rsid w:val="003E6B67"/>
    <w:rsid w:val="003E730C"/>
    <w:rsid w:val="003E7980"/>
    <w:rsid w:val="003E7A6B"/>
    <w:rsid w:val="003E7A7E"/>
    <w:rsid w:val="003F0E4E"/>
    <w:rsid w:val="003F1F0D"/>
    <w:rsid w:val="003F1F10"/>
    <w:rsid w:val="003F22B8"/>
    <w:rsid w:val="003F33B7"/>
    <w:rsid w:val="003F4614"/>
    <w:rsid w:val="003F526C"/>
    <w:rsid w:val="003F5366"/>
    <w:rsid w:val="003F54BC"/>
    <w:rsid w:val="003F671F"/>
    <w:rsid w:val="003F7BE5"/>
    <w:rsid w:val="003F7F7A"/>
    <w:rsid w:val="004008F8"/>
    <w:rsid w:val="00402DE9"/>
    <w:rsid w:val="00403A55"/>
    <w:rsid w:val="00403F89"/>
    <w:rsid w:val="0040411F"/>
    <w:rsid w:val="00404539"/>
    <w:rsid w:val="004048DF"/>
    <w:rsid w:val="00404E35"/>
    <w:rsid w:val="00406731"/>
    <w:rsid w:val="00407275"/>
    <w:rsid w:val="004072FC"/>
    <w:rsid w:val="0040761A"/>
    <w:rsid w:val="004078E3"/>
    <w:rsid w:val="00407FEC"/>
    <w:rsid w:val="00410F9B"/>
    <w:rsid w:val="00411900"/>
    <w:rsid w:val="00412241"/>
    <w:rsid w:val="0041230E"/>
    <w:rsid w:val="004124C3"/>
    <w:rsid w:val="00412EDA"/>
    <w:rsid w:val="00413373"/>
    <w:rsid w:val="00413C7D"/>
    <w:rsid w:val="004143E1"/>
    <w:rsid w:val="00415275"/>
    <w:rsid w:val="004154EB"/>
    <w:rsid w:val="00415E33"/>
    <w:rsid w:val="00416130"/>
    <w:rsid w:val="00420376"/>
    <w:rsid w:val="00421703"/>
    <w:rsid w:val="00422B31"/>
    <w:rsid w:val="004243FF"/>
    <w:rsid w:val="0042571D"/>
    <w:rsid w:val="00427171"/>
    <w:rsid w:val="00427919"/>
    <w:rsid w:val="00431117"/>
    <w:rsid w:val="004318B1"/>
    <w:rsid w:val="00431B1A"/>
    <w:rsid w:val="00433A0E"/>
    <w:rsid w:val="0043463B"/>
    <w:rsid w:val="00435B9E"/>
    <w:rsid w:val="004404D6"/>
    <w:rsid w:val="00440838"/>
    <w:rsid w:val="00441144"/>
    <w:rsid w:val="00442F29"/>
    <w:rsid w:val="00444CFE"/>
    <w:rsid w:val="00444F25"/>
    <w:rsid w:val="00445AF2"/>
    <w:rsid w:val="0044796D"/>
    <w:rsid w:val="00452906"/>
    <w:rsid w:val="0045330F"/>
    <w:rsid w:val="004536CC"/>
    <w:rsid w:val="004550DB"/>
    <w:rsid w:val="0045531A"/>
    <w:rsid w:val="00455496"/>
    <w:rsid w:val="00456BA9"/>
    <w:rsid w:val="00456C8B"/>
    <w:rsid w:val="004601E9"/>
    <w:rsid w:val="00460DDA"/>
    <w:rsid w:val="00461175"/>
    <w:rsid w:val="00461203"/>
    <w:rsid w:val="00461556"/>
    <w:rsid w:val="004622F3"/>
    <w:rsid w:val="004631FF"/>
    <w:rsid w:val="00463833"/>
    <w:rsid w:val="00463FAA"/>
    <w:rsid w:val="00465193"/>
    <w:rsid w:val="0046583F"/>
    <w:rsid w:val="004662D7"/>
    <w:rsid w:val="004668AA"/>
    <w:rsid w:val="00467FD6"/>
    <w:rsid w:val="00470964"/>
    <w:rsid w:val="00471B4B"/>
    <w:rsid w:val="00471EDA"/>
    <w:rsid w:val="00472792"/>
    <w:rsid w:val="00472982"/>
    <w:rsid w:val="004742EE"/>
    <w:rsid w:val="0047445A"/>
    <w:rsid w:val="00474ABB"/>
    <w:rsid w:val="00474D11"/>
    <w:rsid w:val="00474F15"/>
    <w:rsid w:val="00475053"/>
    <w:rsid w:val="004750E8"/>
    <w:rsid w:val="00475197"/>
    <w:rsid w:val="00476850"/>
    <w:rsid w:val="00477AE2"/>
    <w:rsid w:val="00477EA0"/>
    <w:rsid w:val="0048056D"/>
    <w:rsid w:val="00480E30"/>
    <w:rsid w:val="0048283E"/>
    <w:rsid w:val="004830BA"/>
    <w:rsid w:val="0048396D"/>
    <w:rsid w:val="00484749"/>
    <w:rsid w:val="00484F87"/>
    <w:rsid w:val="00485DFD"/>
    <w:rsid w:val="00486C1C"/>
    <w:rsid w:val="00490510"/>
    <w:rsid w:val="00490855"/>
    <w:rsid w:val="00490B80"/>
    <w:rsid w:val="00490D18"/>
    <w:rsid w:val="00492AEC"/>
    <w:rsid w:val="00493F64"/>
    <w:rsid w:val="004940D7"/>
    <w:rsid w:val="00494A07"/>
    <w:rsid w:val="004953B9"/>
    <w:rsid w:val="0049557D"/>
    <w:rsid w:val="00496362"/>
    <w:rsid w:val="004A0D15"/>
    <w:rsid w:val="004A0FCC"/>
    <w:rsid w:val="004A1D25"/>
    <w:rsid w:val="004A20AE"/>
    <w:rsid w:val="004A3122"/>
    <w:rsid w:val="004A474F"/>
    <w:rsid w:val="004A5232"/>
    <w:rsid w:val="004A5E2A"/>
    <w:rsid w:val="004A70E4"/>
    <w:rsid w:val="004A7A04"/>
    <w:rsid w:val="004B01B3"/>
    <w:rsid w:val="004B0525"/>
    <w:rsid w:val="004B162B"/>
    <w:rsid w:val="004B1BD3"/>
    <w:rsid w:val="004B1CE3"/>
    <w:rsid w:val="004B21D0"/>
    <w:rsid w:val="004B3F16"/>
    <w:rsid w:val="004B490F"/>
    <w:rsid w:val="004B4D82"/>
    <w:rsid w:val="004B4E64"/>
    <w:rsid w:val="004B5585"/>
    <w:rsid w:val="004B660B"/>
    <w:rsid w:val="004B6BF6"/>
    <w:rsid w:val="004B732D"/>
    <w:rsid w:val="004B7B00"/>
    <w:rsid w:val="004B7C13"/>
    <w:rsid w:val="004B7E73"/>
    <w:rsid w:val="004C0763"/>
    <w:rsid w:val="004C158F"/>
    <w:rsid w:val="004C1EBE"/>
    <w:rsid w:val="004C35F1"/>
    <w:rsid w:val="004C3E09"/>
    <w:rsid w:val="004C46E1"/>
    <w:rsid w:val="004C572E"/>
    <w:rsid w:val="004C5F3B"/>
    <w:rsid w:val="004C6064"/>
    <w:rsid w:val="004C639C"/>
    <w:rsid w:val="004C696A"/>
    <w:rsid w:val="004C6B5F"/>
    <w:rsid w:val="004C73BA"/>
    <w:rsid w:val="004C7B82"/>
    <w:rsid w:val="004D088A"/>
    <w:rsid w:val="004D0BDE"/>
    <w:rsid w:val="004D24F8"/>
    <w:rsid w:val="004D34D6"/>
    <w:rsid w:val="004D3D9F"/>
    <w:rsid w:val="004D3E90"/>
    <w:rsid w:val="004D4AA6"/>
    <w:rsid w:val="004D54CF"/>
    <w:rsid w:val="004D6D6B"/>
    <w:rsid w:val="004D7F11"/>
    <w:rsid w:val="004E0825"/>
    <w:rsid w:val="004E1F04"/>
    <w:rsid w:val="004E2667"/>
    <w:rsid w:val="004E28AF"/>
    <w:rsid w:val="004E31DE"/>
    <w:rsid w:val="004E3366"/>
    <w:rsid w:val="004E37F0"/>
    <w:rsid w:val="004E3F69"/>
    <w:rsid w:val="004E4061"/>
    <w:rsid w:val="004E48DC"/>
    <w:rsid w:val="004E4D09"/>
    <w:rsid w:val="004E4D0E"/>
    <w:rsid w:val="004E5733"/>
    <w:rsid w:val="004E5A83"/>
    <w:rsid w:val="004E66F7"/>
    <w:rsid w:val="004E73BC"/>
    <w:rsid w:val="004F0044"/>
    <w:rsid w:val="004F0A79"/>
    <w:rsid w:val="004F3647"/>
    <w:rsid w:val="004F4656"/>
    <w:rsid w:val="004F47E2"/>
    <w:rsid w:val="004F4B89"/>
    <w:rsid w:val="004F4ED1"/>
    <w:rsid w:val="004F5E97"/>
    <w:rsid w:val="004F728A"/>
    <w:rsid w:val="004F7ABB"/>
    <w:rsid w:val="00500C4F"/>
    <w:rsid w:val="005013AB"/>
    <w:rsid w:val="00502DAF"/>
    <w:rsid w:val="005032C6"/>
    <w:rsid w:val="00503A48"/>
    <w:rsid w:val="00503C27"/>
    <w:rsid w:val="00503D0F"/>
    <w:rsid w:val="005042E4"/>
    <w:rsid w:val="00505026"/>
    <w:rsid w:val="00506D5B"/>
    <w:rsid w:val="00507540"/>
    <w:rsid w:val="005076F3"/>
    <w:rsid w:val="00507C9F"/>
    <w:rsid w:val="00507E45"/>
    <w:rsid w:val="0051171E"/>
    <w:rsid w:val="005126B5"/>
    <w:rsid w:val="00512F3E"/>
    <w:rsid w:val="0051599D"/>
    <w:rsid w:val="00516BB0"/>
    <w:rsid w:val="00516E6C"/>
    <w:rsid w:val="005171DA"/>
    <w:rsid w:val="00520260"/>
    <w:rsid w:val="0052033F"/>
    <w:rsid w:val="005215BB"/>
    <w:rsid w:val="005224C4"/>
    <w:rsid w:val="00522535"/>
    <w:rsid w:val="005226E5"/>
    <w:rsid w:val="00522EC2"/>
    <w:rsid w:val="00524173"/>
    <w:rsid w:val="00524444"/>
    <w:rsid w:val="0052461B"/>
    <w:rsid w:val="00526099"/>
    <w:rsid w:val="005263B6"/>
    <w:rsid w:val="00526980"/>
    <w:rsid w:val="005273AC"/>
    <w:rsid w:val="005308E4"/>
    <w:rsid w:val="00532630"/>
    <w:rsid w:val="00534811"/>
    <w:rsid w:val="00535002"/>
    <w:rsid w:val="00535281"/>
    <w:rsid w:val="00535B41"/>
    <w:rsid w:val="00535BAF"/>
    <w:rsid w:val="00535D01"/>
    <w:rsid w:val="00536103"/>
    <w:rsid w:val="00536FF3"/>
    <w:rsid w:val="00537E5E"/>
    <w:rsid w:val="00537F73"/>
    <w:rsid w:val="00537FA5"/>
    <w:rsid w:val="005405D6"/>
    <w:rsid w:val="005406CA"/>
    <w:rsid w:val="00541221"/>
    <w:rsid w:val="0054165E"/>
    <w:rsid w:val="00543200"/>
    <w:rsid w:val="00543754"/>
    <w:rsid w:val="00543F0F"/>
    <w:rsid w:val="005456F2"/>
    <w:rsid w:val="00545A2D"/>
    <w:rsid w:val="00547711"/>
    <w:rsid w:val="0055007B"/>
    <w:rsid w:val="00550CD4"/>
    <w:rsid w:val="00550DB0"/>
    <w:rsid w:val="0055124B"/>
    <w:rsid w:val="00552312"/>
    <w:rsid w:val="00552FBA"/>
    <w:rsid w:val="0055330B"/>
    <w:rsid w:val="00554859"/>
    <w:rsid w:val="0055593F"/>
    <w:rsid w:val="00555D56"/>
    <w:rsid w:val="00557138"/>
    <w:rsid w:val="00557306"/>
    <w:rsid w:val="00557336"/>
    <w:rsid w:val="005575EF"/>
    <w:rsid w:val="00560080"/>
    <w:rsid w:val="00561145"/>
    <w:rsid w:val="0056189B"/>
    <w:rsid w:val="00562C77"/>
    <w:rsid w:val="00562CB5"/>
    <w:rsid w:val="005644B5"/>
    <w:rsid w:val="005651CA"/>
    <w:rsid w:val="0056567F"/>
    <w:rsid w:val="00565865"/>
    <w:rsid w:val="00565C24"/>
    <w:rsid w:val="005661BF"/>
    <w:rsid w:val="00566431"/>
    <w:rsid w:val="00566467"/>
    <w:rsid w:val="00566DAE"/>
    <w:rsid w:val="00566DDD"/>
    <w:rsid w:val="00567683"/>
    <w:rsid w:val="00567F46"/>
    <w:rsid w:val="00567F52"/>
    <w:rsid w:val="005703BF"/>
    <w:rsid w:val="00570D9D"/>
    <w:rsid w:val="00570F38"/>
    <w:rsid w:val="0057118D"/>
    <w:rsid w:val="00571225"/>
    <w:rsid w:val="00571239"/>
    <w:rsid w:val="00571BAF"/>
    <w:rsid w:val="00571C1B"/>
    <w:rsid w:val="005722D0"/>
    <w:rsid w:val="00572C36"/>
    <w:rsid w:val="00572C99"/>
    <w:rsid w:val="0057442B"/>
    <w:rsid w:val="00574EE1"/>
    <w:rsid w:val="0057510E"/>
    <w:rsid w:val="005755D3"/>
    <w:rsid w:val="005778C8"/>
    <w:rsid w:val="00577BCF"/>
    <w:rsid w:val="005809A3"/>
    <w:rsid w:val="0058131B"/>
    <w:rsid w:val="00582AFA"/>
    <w:rsid w:val="00584241"/>
    <w:rsid w:val="00585620"/>
    <w:rsid w:val="00585A64"/>
    <w:rsid w:val="00585B85"/>
    <w:rsid w:val="00585D72"/>
    <w:rsid w:val="00585F1C"/>
    <w:rsid w:val="00586B65"/>
    <w:rsid w:val="005878D0"/>
    <w:rsid w:val="0059010B"/>
    <w:rsid w:val="00591234"/>
    <w:rsid w:val="0059145E"/>
    <w:rsid w:val="00591562"/>
    <w:rsid w:val="00591E46"/>
    <w:rsid w:val="00592771"/>
    <w:rsid w:val="00592E6D"/>
    <w:rsid w:val="005940D2"/>
    <w:rsid w:val="00594C0A"/>
    <w:rsid w:val="00594C83"/>
    <w:rsid w:val="005951A2"/>
    <w:rsid w:val="00595E04"/>
    <w:rsid w:val="00596425"/>
    <w:rsid w:val="00596ACC"/>
    <w:rsid w:val="00597195"/>
    <w:rsid w:val="00597DF1"/>
    <w:rsid w:val="005A0192"/>
    <w:rsid w:val="005A0D2E"/>
    <w:rsid w:val="005A1B1D"/>
    <w:rsid w:val="005A1FDA"/>
    <w:rsid w:val="005A20AD"/>
    <w:rsid w:val="005A2EF0"/>
    <w:rsid w:val="005A3E17"/>
    <w:rsid w:val="005A41AD"/>
    <w:rsid w:val="005A4992"/>
    <w:rsid w:val="005A4DB7"/>
    <w:rsid w:val="005A5279"/>
    <w:rsid w:val="005A7BA6"/>
    <w:rsid w:val="005B12BA"/>
    <w:rsid w:val="005B30D7"/>
    <w:rsid w:val="005B3B13"/>
    <w:rsid w:val="005B3B98"/>
    <w:rsid w:val="005B41B0"/>
    <w:rsid w:val="005B442D"/>
    <w:rsid w:val="005B4558"/>
    <w:rsid w:val="005B4B9D"/>
    <w:rsid w:val="005B56C4"/>
    <w:rsid w:val="005B6063"/>
    <w:rsid w:val="005B61A9"/>
    <w:rsid w:val="005B62D2"/>
    <w:rsid w:val="005B63BF"/>
    <w:rsid w:val="005B7221"/>
    <w:rsid w:val="005B752A"/>
    <w:rsid w:val="005B7D0F"/>
    <w:rsid w:val="005C1F1C"/>
    <w:rsid w:val="005C2EB6"/>
    <w:rsid w:val="005C4BCF"/>
    <w:rsid w:val="005C5962"/>
    <w:rsid w:val="005C637B"/>
    <w:rsid w:val="005C666E"/>
    <w:rsid w:val="005C6DC8"/>
    <w:rsid w:val="005C7AC3"/>
    <w:rsid w:val="005C7D38"/>
    <w:rsid w:val="005D127C"/>
    <w:rsid w:val="005D17DD"/>
    <w:rsid w:val="005D1C36"/>
    <w:rsid w:val="005D1F0C"/>
    <w:rsid w:val="005D261C"/>
    <w:rsid w:val="005D5E5D"/>
    <w:rsid w:val="005D6559"/>
    <w:rsid w:val="005D7A8B"/>
    <w:rsid w:val="005E0192"/>
    <w:rsid w:val="005E0322"/>
    <w:rsid w:val="005E08C0"/>
    <w:rsid w:val="005E14A9"/>
    <w:rsid w:val="005E155D"/>
    <w:rsid w:val="005E232E"/>
    <w:rsid w:val="005E372B"/>
    <w:rsid w:val="005E39E2"/>
    <w:rsid w:val="005E3ABD"/>
    <w:rsid w:val="005E495E"/>
    <w:rsid w:val="005E548E"/>
    <w:rsid w:val="005E660D"/>
    <w:rsid w:val="005E6689"/>
    <w:rsid w:val="005E6C89"/>
    <w:rsid w:val="005E70FD"/>
    <w:rsid w:val="005E7A09"/>
    <w:rsid w:val="005F37C9"/>
    <w:rsid w:val="005F37F1"/>
    <w:rsid w:val="005F46A0"/>
    <w:rsid w:val="005F5434"/>
    <w:rsid w:val="005F5C6E"/>
    <w:rsid w:val="005F6838"/>
    <w:rsid w:val="005F708C"/>
    <w:rsid w:val="005F7BE2"/>
    <w:rsid w:val="005F7CE0"/>
    <w:rsid w:val="00600119"/>
    <w:rsid w:val="00600283"/>
    <w:rsid w:val="0060030D"/>
    <w:rsid w:val="00601074"/>
    <w:rsid w:val="0060313B"/>
    <w:rsid w:val="00603730"/>
    <w:rsid w:val="0060406B"/>
    <w:rsid w:val="006048C4"/>
    <w:rsid w:val="00604DE8"/>
    <w:rsid w:val="00605B5D"/>
    <w:rsid w:val="00606030"/>
    <w:rsid w:val="00607677"/>
    <w:rsid w:val="00607C4A"/>
    <w:rsid w:val="00610E64"/>
    <w:rsid w:val="00611BD7"/>
    <w:rsid w:val="006126BA"/>
    <w:rsid w:val="00612828"/>
    <w:rsid w:val="006129EC"/>
    <w:rsid w:val="0061400D"/>
    <w:rsid w:val="0061409D"/>
    <w:rsid w:val="006141B9"/>
    <w:rsid w:val="0061479A"/>
    <w:rsid w:val="00614BA5"/>
    <w:rsid w:val="00615306"/>
    <w:rsid w:val="00615FA5"/>
    <w:rsid w:val="006163F0"/>
    <w:rsid w:val="00616532"/>
    <w:rsid w:val="0061735B"/>
    <w:rsid w:val="00620025"/>
    <w:rsid w:val="00623A13"/>
    <w:rsid w:val="00623AB2"/>
    <w:rsid w:val="00623C24"/>
    <w:rsid w:val="00624622"/>
    <w:rsid w:val="006248A7"/>
    <w:rsid w:val="00625491"/>
    <w:rsid w:val="00625F43"/>
    <w:rsid w:val="00626200"/>
    <w:rsid w:val="00626915"/>
    <w:rsid w:val="00627E59"/>
    <w:rsid w:val="00627E98"/>
    <w:rsid w:val="00630B19"/>
    <w:rsid w:val="00631559"/>
    <w:rsid w:val="00632412"/>
    <w:rsid w:val="006327AB"/>
    <w:rsid w:val="00634800"/>
    <w:rsid w:val="0063526A"/>
    <w:rsid w:val="006357E4"/>
    <w:rsid w:val="00636398"/>
    <w:rsid w:val="0063707C"/>
    <w:rsid w:val="00637355"/>
    <w:rsid w:val="00637E76"/>
    <w:rsid w:val="00641E60"/>
    <w:rsid w:val="00643682"/>
    <w:rsid w:val="00643995"/>
    <w:rsid w:val="006439B8"/>
    <w:rsid w:val="00644E0A"/>
    <w:rsid w:val="00645BC7"/>
    <w:rsid w:val="00646311"/>
    <w:rsid w:val="00647579"/>
    <w:rsid w:val="00650FD9"/>
    <w:rsid w:val="00652387"/>
    <w:rsid w:val="00652D9A"/>
    <w:rsid w:val="00652FD5"/>
    <w:rsid w:val="006533EC"/>
    <w:rsid w:val="006538B0"/>
    <w:rsid w:val="0065488C"/>
    <w:rsid w:val="006548C5"/>
    <w:rsid w:val="006553B8"/>
    <w:rsid w:val="00655583"/>
    <w:rsid w:val="006558ED"/>
    <w:rsid w:val="006561E7"/>
    <w:rsid w:val="00656899"/>
    <w:rsid w:val="006574F2"/>
    <w:rsid w:val="00660641"/>
    <w:rsid w:val="006609A0"/>
    <w:rsid w:val="00660DC6"/>
    <w:rsid w:val="00661532"/>
    <w:rsid w:val="00664348"/>
    <w:rsid w:val="00664A67"/>
    <w:rsid w:val="006672A7"/>
    <w:rsid w:val="0066789B"/>
    <w:rsid w:val="00667C64"/>
    <w:rsid w:val="0067013A"/>
    <w:rsid w:val="006716FB"/>
    <w:rsid w:val="00671A52"/>
    <w:rsid w:val="00671AEC"/>
    <w:rsid w:val="00671B8D"/>
    <w:rsid w:val="00671BB7"/>
    <w:rsid w:val="00671CFC"/>
    <w:rsid w:val="00671F9C"/>
    <w:rsid w:val="006727B5"/>
    <w:rsid w:val="00674122"/>
    <w:rsid w:val="00674ABF"/>
    <w:rsid w:val="00674D23"/>
    <w:rsid w:val="006775A4"/>
    <w:rsid w:val="0068095B"/>
    <w:rsid w:val="00681279"/>
    <w:rsid w:val="0068160E"/>
    <w:rsid w:val="00681885"/>
    <w:rsid w:val="00681BF1"/>
    <w:rsid w:val="0068289B"/>
    <w:rsid w:val="00682998"/>
    <w:rsid w:val="00682FDB"/>
    <w:rsid w:val="006838FE"/>
    <w:rsid w:val="00683A8E"/>
    <w:rsid w:val="00684050"/>
    <w:rsid w:val="0068438C"/>
    <w:rsid w:val="00684A48"/>
    <w:rsid w:val="00684E74"/>
    <w:rsid w:val="006852D4"/>
    <w:rsid w:val="006869B1"/>
    <w:rsid w:val="00687B5E"/>
    <w:rsid w:val="00687F1E"/>
    <w:rsid w:val="0069051F"/>
    <w:rsid w:val="006909CA"/>
    <w:rsid w:val="00692537"/>
    <w:rsid w:val="00693167"/>
    <w:rsid w:val="006931F2"/>
    <w:rsid w:val="0069345E"/>
    <w:rsid w:val="00693804"/>
    <w:rsid w:val="00693E81"/>
    <w:rsid w:val="006961A7"/>
    <w:rsid w:val="00696732"/>
    <w:rsid w:val="006974F0"/>
    <w:rsid w:val="006A29B1"/>
    <w:rsid w:val="006A2B2E"/>
    <w:rsid w:val="006A2BE7"/>
    <w:rsid w:val="006A3504"/>
    <w:rsid w:val="006A4575"/>
    <w:rsid w:val="006A5EFB"/>
    <w:rsid w:val="006A666F"/>
    <w:rsid w:val="006A7384"/>
    <w:rsid w:val="006A7573"/>
    <w:rsid w:val="006A7D8D"/>
    <w:rsid w:val="006A7FDE"/>
    <w:rsid w:val="006B09D2"/>
    <w:rsid w:val="006B168C"/>
    <w:rsid w:val="006B1748"/>
    <w:rsid w:val="006B1D4E"/>
    <w:rsid w:val="006B4CAD"/>
    <w:rsid w:val="006B5496"/>
    <w:rsid w:val="006B657A"/>
    <w:rsid w:val="006B74F7"/>
    <w:rsid w:val="006B7A19"/>
    <w:rsid w:val="006C04C5"/>
    <w:rsid w:val="006C1ABC"/>
    <w:rsid w:val="006C1C12"/>
    <w:rsid w:val="006C239F"/>
    <w:rsid w:val="006C5712"/>
    <w:rsid w:val="006C5941"/>
    <w:rsid w:val="006C681F"/>
    <w:rsid w:val="006C7235"/>
    <w:rsid w:val="006D06D8"/>
    <w:rsid w:val="006D0B4C"/>
    <w:rsid w:val="006D132C"/>
    <w:rsid w:val="006D1553"/>
    <w:rsid w:val="006D21AE"/>
    <w:rsid w:val="006D366A"/>
    <w:rsid w:val="006D3C22"/>
    <w:rsid w:val="006D470F"/>
    <w:rsid w:val="006D4EEA"/>
    <w:rsid w:val="006D6EAD"/>
    <w:rsid w:val="006D787E"/>
    <w:rsid w:val="006D7B81"/>
    <w:rsid w:val="006D7D52"/>
    <w:rsid w:val="006E06F1"/>
    <w:rsid w:val="006E0A70"/>
    <w:rsid w:val="006E1854"/>
    <w:rsid w:val="006E1AE6"/>
    <w:rsid w:val="006E337A"/>
    <w:rsid w:val="006E33B2"/>
    <w:rsid w:val="006E3B55"/>
    <w:rsid w:val="006E3CF9"/>
    <w:rsid w:val="006E3FED"/>
    <w:rsid w:val="006E4948"/>
    <w:rsid w:val="006E4B52"/>
    <w:rsid w:val="006E5158"/>
    <w:rsid w:val="006E5162"/>
    <w:rsid w:val="006E5168"/>
    <w:rsid w:val="006E575F"/>
    <w:rsid w:val="006E5ACB"/>
    <w:rsid w:val="006E61BC"/>
    <w:rsid w:val="006E6CB2"/>
    <w:rsid w:val="006E75BF"/>
    <w:rsid w:val="006E7B49"/>
    <w:rsid w:val="006E7F0F"/>
    <w:rsid w:val="006F1FA5"/>
    <w:rsid w:val="006F226A"/>
    <w:rsid w:val="006F3DBA"/>
    <w:rsid w:val="006F3EB0"/>
    <w:rsid w:val="006F41C8"/>
    <w:rsid w:val="006F5A32"/>
    <w:rsid w:val="006F5E50"/>
    <w:rsid w:val="00700607"/>
    <w:rsid w:val="0070190B"/>
    <w:rsid w:val="00701F21"/>
    <w:rsid w:val="007031DF"/>
    <w:rsid w:val="007061BB"/>
    <w:rsid w:val="00707200"/>
    <w:rsid w:val="00710D74"/>
    <w:rsid w:val="00712273"/>
    <w:rsid w:val="00712504"/>
    <w:rsid w:val="00714728"/>
    <w:rsid w:val="007150D6"/>
    <w:rsid w:val="007153E9"/>
    <w:rsid w:val="00715E67"/>
    <w:rsid w:val="0071722B"/>
    <w:rsid w:val="0072059F"/>
    <w:rsid w:val="007205B9"/>
    <w:rsid w:val="00720742"/>
    <w:rsid w:val="00720BDE"/>
    <w:rsid w:val="00720F7E"/>
    <w:rsid w:val="00724054"/>
    <w:rsid w:val="007246FC"/>
    <w:rsid w:val="00724EE0"/>
    <w:rsid w:val="00725042"/>
    <w:rsid w:val="00725BE7"/>
    <w:rsid w:val="0072640E"/>
    <w:rsid w:val="00726A1C"/>
    <w:rsid w:val="00730ADB"/>
    <w:rsid w:val="00730BFA"/>
    <w:rsid w:val="00731717"/>
    <w:rsid w:val="007321DC"/>
    <w:rsid w:val="00734084"/>
    <w:rsid w:val="00734B58"/>
    <w:rsid w:val="0073502E"/>
    <w:rsid w:val="007357D5"/>
    <w:rsid w:val="00736751"/>
    <w:rsid w:val="00740F45"/>
    <w:rsid w:val="00742124"/>
    <w:rsid w:val="007434AB"/>
    <w:rsid w:val="00743D41"/>
    <w:rsid w:val="00743FB2"/>
    <w:rsid w:val="00744FEB"/>
    <w:rsid w:val="007456EF"/>
    <w:rsid w:val="00745C49"/>
    <w:rsid w:val="0074629A"/>
    <w:rsid w:val="00747F19"/>
    <w:rsid w:val="0075057D"/>
    <w:rsid w:val="00752688"/>
    <w:rsid w:val="00752E09"/>
    <w:rsid w:val="0075460B"/>
    <w:rsid w:val="007569EB"/>
    <w:rsid w:val="0075723D"/>
    <w:rsid w:val="0075740A"/>
    <w:rsid w:val="0075789C"/>
    <w:rsid w:val="00757CC2"/>
    <w:rsid w:val="0076031B"/>
    <w:rsid w:val="007609AB"/>
    <w:rsid w:val="00761D0F"/>
    <w:rsid w:val="00766DBF"/>
    <w:rsid w:val="00767090"/>
    <w:rsid w:val="00770183"/>
    <w:rsid w:val="00770320"/>
    <w:rsid w:val="007711DB"/>
    <w:rsid w:val="00772330"/>
    <w:rsid w:val="0077272E"/>
    <w:rsid w:val="00772AF3"/>
    <w:rsid w:val="00772EAB"/>
    <w:rsid w:val="00773ACB"/>
    <w:rsid w:val="00774D48"/>
    <w:rsid w:val="007760D5"/>
    <w:rsid w:val="007770FC"/>
    <w:rsid w:val="0077733F"/>
    <w:rsid w:val="00777690"/>
    <w:rsid w:val="00777735"/>
    <w:rsid w:val="00777C48"/>
    <w:rsid w:val="0078074F"/>
    <w:rsid w:val="007808B7"/>
    <w:rsid w:val="00781462"/>
    <w:rsid w:val="007828CC"/>
    <w:rsid w:val="007837D9"/>
    <w:rsid w:val="0078419D"/>
    <w:rsid w:val="007863F3"/>
    <w:rsid w:val="0078642E"/>
    <w:rsid w:val="00787A73"/>
    <w:rsid w:val="0079095D"/>
    <w:rsid w:val="00791F37"/>
    <w:rsid w:val="00792189"/>
    <w:rsid w:val="00792232"/>
    <w:rsid w:val="00792EBA"/>
    <w:rsid w:val="00793405"/>
    <w:rsid w:val="0079412D"/>
    <w:rsid w:val="00796E4B"/>
    <w:rsid w:val="007971F1"/>
    <w:rsid w:val="00797D4D"/>
    <w:rsid w:val="007A0096"/>
    <w:rsid w:val="007A02C1"/>
    <w:rsid w:val="007A05A4"/>
    <w:rsid w:val="007A0925"/>
    <w:rsid w:val="007A1100"/>
    <w:rsid w:val="007A1222"/>
    <w:rsid w:val="007A1BD3"/>
    <w:rsid w:val="007A28AB"/>
    <w:rsid w:val="007A2C3D"/>
    <w:rsid w:val="007A35BD"/>
    <w:rsid w:val="007A3D74"/>
    <w:rsid w:val="007A406C"/>
    <w:rsid w:val="007A4182"/>
    <w:rsid w:val="007A6C1F"/>
    <w:rsid w:val="007A7177"/>
    <w:rsid w:val="007A7C77"/>
    <w:rsid w:val="007A7EDD"/>
    <w:rsid w:val="007B0557"/>
    <w:rsid w:val="007B0ECD"/>
    <w:rsid w:val="007B13EA"/>
    <w:rsid w:val="007B16A9"/>
    <w:rsid w:val="007B27E2"/>
    <w:rsid w:val="007B4451"/>
    <w:rsid w:val="007B6592"/>
    <w:rsid w:val="007B6AD6"/>
    <w:rsid w:val="007B6C69"/>
    <w:rsid w:val="007C1051"/>
    <w:rsid w:val="007C1F42"/>
    <w:rsid w:val="007C1F5C"/>
    <w:rsid w:val="007C200F"/>
    <w:rsid w:val="007C2372"/>
    <w:rsid w:val="007C395F"/>
    <w:rsid w:val="007C3A19"/>
    <w:rsid w:val="007C3FDE"/>
    <w:rsid w:val="007C4A78"/>
    <w:rsid w:val="007C6236"/>
    <w:rsid w:val="007C7505"/>
    <w:rsid w:val="007C7AB2"/>
    <w:rsid w:val="007C7BCF"/>
    <w:rsid w:val="007D2450"/>
    <w:rsid w:val="007D3147"/>
    <w:rsid w:val="007D342E"/>
    <w:rsid w:val="007D4760"/>
    <w:rsid w:val="007D5FF3"/>
    <w:rsid w:val="007D61FC"/>
    <w:rsid w:val="007D6C1E"/>
    <w:rsid w:val="007D7B50"/>
    <w:rsid w:val="007E22B1"/>
    <w:rsid w:val="007E2472"/>
    <w:rsid w:val="007E2552"/>
    <w:rsid w:val="007E2DD5"/>
    <w:rsid w:val="007E3423"/>
    <w:rsid w:val="007E3F02"/>
    <w:rsid w:val="007E4358"/>
    <w:rsid w:val="007E51BA"/>
    <w:rsid w:val="007E55A1"/>
    <w:rsid w:val="007E68DF"/>
    <w:rsid w:val="007E74F9"/>
    <w:rsid w:val="007E7DB9"/>
    <w:rsid w:val="007E7E14"/>
    <w:rsid w:val="007F0AC5"/>
    <w:rsid w:val="007F1412"/>
    <w:rsid w:val="007F24FE"/>
    <w:rsid w:val="007F2F65"/>
    <w:rsid w:val="007F3C77"/>
    <w:rsid w:val="007F413E"/>
    <w:rsid w:val="007F574F"/>
    <w:rsid w:val="007F70C3"/>
    <w:rsid w:val="007F7766"/>
    <w:rsid w:val="008006F9"/>
    <w:rsid w:val="00801647"/>
    <w:rsid w:val="008023CC"/>
    <w:rsid w:val="008028D6"/>
    <w:rsid w:val="00803C85"/>
    <w:rsid w:val="008056CC"/>
    <w:rsid w:val="00805D02"/>
    <w:rsid w:val="00807125"/>
    <w:rsid w:val="00807390"/>
    <w:rsid w:val="00807CE2"/>
    <w:rsid w:val="0081124B"/>
    <w:rsid w:val="008114EA"/>
    <w:rsid w:val="00812C0E"/>
    <w:rsid w:val="00813189"/>
    <w:rsid w:val="008131F3"/>
    <w:rsid w:val="0081350F"/>
    <w:rsid w:val="008135B2"/>
    <w:rsid w:val="0081367C"/>
    <w:rsid w:val="00814CFB"/>
    <w:rsid w:val="00814FAA"/>
    <w:rsid w:val="00815085"/>
    <w:rsid w:val="0081539B"/>
    <w:rsid w:val="00815BD7"/>
    <w:rsid w:val="00815CF0"/>
    <w:rsid w:val="0081652F"/>
    <w:rsid w:val="00820034"/>
    <w:rsid w:val="0082115E"/>
    <w:rsid w:val="00821C6A"/>
    <w:rsid w:val="008244C0"/>
    <w:rsid w:val="00825484"/>
    <w:rsid w:val="0082592A"/>
    <w:rsid w:val="008259E4"/>
    <w:rsid w:val="00826156"/>
    <w:rsid w:val="00826B31"/>
    <w:rsid w:val="00827659"/>
    <w:rsid w:val="00827ACE"/>
    <w:rsid w:val="008304DB"/>
    <w:rsid w:val="008314F6"/>
    <w:rsid w:val="00832E34"/>
    <w:rsid w:val="00834A79"/>
    <w:rsid w:val="00836C56"/>
    <w:rsid w:val="00837B45"/>
    <w:rsid w:val="0084180C"/>
    <w:rsid w:val="00841F48"/>
    <w:rsid w:val="008430FB"/>
    <w:rsid w:val="0084354F"/>
    <w:rsid w:val="00844003"/>
    <w:rsid w:val="00844BBA"/>
    <w:rsid w:val="00845140"/>
    <w:rsid w:val="00847D78"/>
    <w:rsid w:val="008507C0"/>
    <w:rsid w:val="00851980"/>
    <w:rsid w:val="00851E68"/>
    <w:rsid w:val="00855664"/>
    <w:rsid w:val="008561CF"/>
    <w:rsid w:val="00857C30"/>
    <w:rsid w:val="00860190"/>
    <w:rsid w:val="008601A7"/>
    <w:rsid w:val="008602FC"/>
    <w:rsid w:val="008625F6"/>
    <w:rsid w:val="008626E4"/>
    <w:rsid w:val="00864AA0"/>
    <w:rsid w:val="00864D43"/>
    <w:rsid w:val="00865909"/>
    <w:rsid w:val="00865D9B"/>
    <w:rsid w:val="00866AF1"/>
    <w:rsid w:val="0086707E"/>
    <w:rsid w:val="00867ACE"/>
    <w:rsid w:val="00867E05"/>
    <w:rsid w:val="00870CB7"/>
    <w:rsid w:val="00871458"/>
    <w:rsid w:val="00871604"/>
    <w:rsid w:val="00871933"/>
    <w:rsid w:val="00871F7F"/>
    <w:rsid w:val="0087202A"/>
    <w:rsid w:val="00872CDE"/>
    <w:rsid w:val="00873BEF"/>
    <w:rsid w:val="00875311"/>
    <w:rsid w:val="008757C8"/>
    <w:rsid w:val="008761FF"/>
    <w:rsid w:val="0088016F"/>
    <w:rsid w:val="00880BA6"/>
    <w:rsid w:val="00881668"/>
    <w:rsid w:val="00881F69"/>
    <w:rsid w:val="0088258F"/>
    <w:rsid w:val="00883DC5"/>
    <w:rsid w:val="00883FF3"/>
    <w:rsid w:val="00884B39"/>
    <w:rsid w:val="00885064"/>
    <w:rsid w:val="008874B9"/>
    <w:rsid w:val="00887760"/>
    <w:rsid w:val="00887C4F"/>
    <w:rsid w:val="00887EC2"/>
    <w:rsid w:val="00891271"/>
    <w:rsid w:val="008914A9"/>
    <w:rsid w:val="00891717"/>
    <w:rsid w:val="00891742"/>
    <w:rsid w:val="00891B2D"/>
    <w:rsid w:val="00891BD6"/>
    <w:rsid w:val="0089381F"/>
    <w:rsid w:val="00893A53"/>
    <w:rsid w:val="008940B1"/>
    <w:rsid w:val="008959C7"/>
    <w:rsid w:val="00896363"/>
    <w:rsid w:val="008963AF"/>
    <w:rsid w:val="00896B31"/>
    <w:rsid w:val="0089776D"/>
    <w:rsid w:val="008A00E0"/>
    <w:rsid w:val="008A0220"/>
    <w:rsid w:val="008A15E4"/>
    <w:rsid w:val="008A2E9F"/>
    <w:rsid w:val="008A3463"/>
    <w:rsid w:val="008A3B0D"/>
    <w:rsid w:val="008A43EC"/>
    <w:rsid w:val="008A451A"/>
    <w:rsid w:val="008A499C"/>
    <w:rsid w:val="008A4C64"/>
    <w:rsid w:val="008A4DB2"/>
    <w:rsid w:val="008A608D"/>
    <w:rsid w:val="008A7C10"/>
    <w:rsid w:val="008A7E32"/>
    <w:rsid w:val="008B08F2"/>
    <w:rsid w:val="008B0DBD"/>
    <w:rsid w:val="008B2C8A"/>
    <w:rsid w:val="008B3897"/>
    <w:rsid w:val="008B4CCF"/>
    <w:rsid w:val="008B4DAB"/>
    <w:rsid w:val="008B4F46"/>
    <w:rsid w:val="008B5B1B"/>
    <w:rsid w:val="008B674A"/>
    <w:rsid w:val="008B6D93"/>
    <w:rsid w:val="008C0DC7"/>
    <w:rsid w:val="008C1975"/>
    <w:rsid w:val="008C2A22"/>
    <w:rsid w:val="008C3F2C"/>
    <w:rsid w:val="008C566E"/>
    <w:rsid w:val="008C57A6"/>
    <w:rsid w:val="008C583E"/>
    <w:rsid w:val="008C5AD8"/>
    <w:rsid w:val="008C6C17"/>
    <w:rsid w:val="008C745E"/>
    <w:rsid w:val="008C74EA"/>
    <w:rsid w:val="008C76D3"/>
    <w:rsid w:val="008D013A"/>
    <w:rsid w:val="008D0C10"/>
    <w:rsid w:val="008D0D8B"/>
    <w:rsid w:val="008D1694"/>
    <w:rsid w:val="008D19E1"/>
    <w:rsid w:val="008D1B86"/>
    <w:rsid w:val="008D2658"/>
    <w:rsid w:val="008D369F"/>
    <w:rsid w:val="008D389C"/>
    <w:rsid w:val="008D3CB2"/>
    <w:rsid w:val="008D436D"/>
    <w:rsid w:val="008D4A3F"/>
    <w:rsid w:val="008D521C"/>
    <w:rsid w:val="008D599F"/>
    <w:rsid w:val="008D6320"/>
    <w:rsid w:val="008D6A44"/>
    <w:rsid w:val="008D755D"/>
    <w:rsid w:val="008E06FC"/>
    <w:rsid w:val="008E13A1"/>
    <w:rsid w:val="008E1674"/>
    <w:rsid w:val="008E3627"/>
    <w:rsid w:val="008E3967"/>
    <w:rsid w:val="008E3A20"/>
    <w:rsid w:val="008E48F6"/>
    <w:rsid w:val="008E6983"/>
    <w:rsid w:val="008F0542"/>
    <w:rsid w:val="008F05DE"/>
    <w:rsid w:val="008F1319"/>
    <w:rsid w:val="008F1334"/>
    <w:rsid w:val="008F14A9"/>
    <w:rsid w:val="008F1D10"/>
    <w:rsid w:val="008F4567"/>
    <w:rsid w:val="008F4D91"/>
    <w:rsid w:val="008F4DD0"/>
    <w:rsid w:val="008F52A2"/>
    <w:rsid w:val="008F5655"/>
    <w:rsid w:val="008F59D0"/>
    <w:rsid w:val="008F6190"/>
    <w:rsid w:val="008F6250"/>
    <w:rsid w:val="008F6304"/>
    <w:rsid w:val="008F6C1A"/>
    <w:rsid w:val="008F6CB7"/>
    <w:rsid w:val="008F7540"/>
    <w:rsid w:val="008F7FBC"/>
    <w:rsid w:val="009000AC"/>
    <w:rsid w:val="00900E29"/>
    <w:rsid w:val="00900F89"/>
    <w:rsid w:val="00902825"/>
    <w:rsid w:val="0090449F"/>
    <w:rsid w:val="00904A53"/>
    <w:rsid w:val="00906F42"/>
    <w:rsid w:val="00906FD2"/>
    <w:rsid w:val="00907B61"/>
    <w:rsid w:val="009102F8"/>
    <w:rsid w:val="00910447"/>
    <w:rsid w:val="00910957"/>
    <w:rsid w:val="00911318"/>
    <w:rsid w:val="00912CE0"/>
    <w:rsid w:val="00913639"/>
    <w:rsid w:val="00913737"/>
    <w:rsid w:val="009141FB"/>
    <w:rsid w:val="00914296"/>
    <w:rsid w:val="009142F7"/>
    <w:rsid w:val="00915905"/>
    <w:rsid w:val="009173A0"/>
    <w:rsid w:val="009176DA"/>
    <w:rsid w:val="00920031"/>
    <w:rsid w:val="009203AD"/>
    <w:rsid w:val="0092043E"/>
    <w:rsid w:val="00920992"/>
    <w:rsid w:val="009214A6"/>
    <w:rsid w:val="009225F5"/>
    <w:rsid w:val="009232D2"/>
    <w:rsid w:val="009248D0"/>
    <w:rsid w:val="00924FF5"/>
    <w:rsid w:val="009250D9"/>
    <w:rsid w:val="0092527C"/>
    <w:rsid w:val="009258EC"/>
    <w:rsid w:val="00926113"/>
    <w:rsid w:val="0092793B"/>
    <w:rsid w:val="00927AF7"/>
    <w:rsid w:val="00927E80"/>
    <w:rsid w:val="009301F4"/>
    <w:rsid w:val="00930A57"/>
    <w:rsid w:val="00931837"/>
    <w:rsid w:val="00931850"/>
    <w:rsid w:val="00931BF2"/>
    <w:rsid w:val="00931FF4"/>
    <w:rsid w:val="0093221D"/>
    <w:rsid w:val="009324A5"/>
    <w:rsid w:val="00932E13"/>
    <w:rsid w:val="00934556"/>
    <w:rsid w:val="009378CC"/>
    <w:rsid w:val="009404FE"/>
    <w:rsid w:val="00941710"/>
    <w:rsid w:val="00941C49"/>
    <w:rsid w:val="0094402F"/>
    <w:rsid w:val="0094414C"/>
    <w:rsid w:val="00945117"/>
    <w:rsid w:val="00945F93"/>
    <w:rsid w:val="00946BF6"/>
    <w:rsid w:val="009502FB"/>
    <w:rsid w:val="009509E9"/>
    <w:rsid w:val="009511A2"/>
    <w:rsid w:val="00951F20"/>
    <w:rsid w:val="0095211A"/>
    <w:rsid w:val="009523E9"/>
    <w:rsid w:val="00953180"/>
    <w:rsid w:val="00953F83"/>
    <w:rsid w:val="00953FCA"/>
    <w:rsid w:val="00954E1F"/>
    <w:rsid w:val="00954E26"/>
    <w:rsid w:val="009558F3"/>
    <w:rsid w:val="009559C7"/>
    <w:rsid w:val="00955D84"/>
    <w:rsid w:val="009565D1"/>
    <w:rsid w:val="009565E6"/>
    <w:rsid w:val="00957049"/>
    <w:rsid w:val="00957E1E"/>
    <w:rsid w:val="00960FE4"/>
    <w:rsid w:val="009616EE"/>
    <w:rsid w:val="00961AC5"/>
    <w:rsid w:val="00961BE3"/>
    <w:rsid w:val="0096265C"/>
    <w:rsid w:val="00963998"/>
    <w:rsid w:val="00963F7E"/>
    <w:rsid w:val="00963FBF"/>
    <w:rsid w:val="00964CDA"/>
    <w:rsid w:val="0096597E"/>
    <w:rsid w:val="00965CA2"/>
    <w:rsid w:val="0096779E"/>
    <w:rsid w:val="009679C9"/>
    <w:rsid w:val="009701F4"/>
    <w:rsid w:val="00970B1B"/>
    <w:rsid w:val="00971733"/>
    <w:rsid w:val="00972E0B"/>
    <w:rsid w:val="00973491"/>
    <w:rsid w:val="00975ED8"/>
    <w:rsid w:val="009775A0"/>
    <w:rsid w:val="00977B55"/>
    <w:rsid w:val="00977CA3"/>
    <w:rsid w:val="00980ABE"/>
    <w:rsid w:val="00980F51"/>
    <w:rsid w:val="00981CAE"/>
    <w:rsid w:val="009827C1"/>
    <w:rsid w:val="00982953"/>
    <w:rsid w:val="00982A66"/>
    <w:rsid w:val="00982C7A"/>
    <w:rsid w:val="00982D3C"/>
    <w:rsid w:val="00982D48"/>
    <w:rsid w:val="00982E10"/>
    <w:rsid w:val="00983175"/>
    <w:rsid w:val="00983659"/>
    <w:rsid w:val="00983D90"/>
    <w:rsid w:val="00984DAB"/>
    <w:rsid w:val="0098510C"/>
    <w:rsid w:val="00986656"/>
    <w:rsid w:val="0098691A"/>
    <w:rsid w:val="009869A6"/>
    <w:rsid w:val="00986E80"/>
    <w:rsid w:val="00987969"/>
    <w:rsid w:val="0099004B"/>
    <w:rsid w:val="00990343"/>
    <w:rsid w:val="00992C0B"/>
    <w:rsid w:val="00992D89"/>
    <w:rsid w:val="0099334B"/>
    <w:rsid w:val="00993C03"/>
    <w:rsid w:val="0099496D"/>
    <w:rsid w:val="009949DF"/>
    <w:rsid w:val="00994E2B"/>
    <w:rsid w:val="00996C7E"/>
    <w:rsid w:val="00996ED0"/>
    <w:rsid w:val="00997882"/>
    <w:rsid w:val="009A01B1"/>
    <w:rsid w:val="009A1CF4"/>
    <w:rsid w:val="009A2B05"/>
    <w:rsid w:val="009A3228"/>
    <w:rsid w:val="009A383B"/>
    <w:rsid w:val="009A3D38"/>
    <w:rsid w:val="009A5DC2"/>
    <w:rsid w:val="009A5F3C"/>
    <w:rsid w:val="009A6250"/>
    <w:rsid w:val="009B029B"/>
    <w:rsid w:val="009B1F36"/>
    <w:rsid w:val="009B3679"/>
    <w:rsid w:val="009B4093"/>
    <w:rsid w:val="009B6AC9"/>
    <w:rsid w:val="009B701B"/>
    <w:rsid w:val="009B72C8"/>
    <w:rsid w:val="009B793D"/>
    <w:rsid w:val="009C0B56"/>
    <w:rsid w:val="009C1995"/>
    <w:rsid w:val="009C2552"/>
    <w:rsid w:val="009C3279"/>
    <w:rsid w:val="009C3A91"/>
    <w:rsid w:val="009C45BA"/>
    <w:rsid w:val="009C5589"/>
    <w:rsid w:val="009C6ABE"/>
    <w:rsid w:val="009C6ED7"/>
    <w:rsid w:val="009D3D43"/>
    <w:rsid w:val="009D42C6"/>
    <w:rsid w:val="009D438F"/>
    <w:rsid w:val="009D4EE2"/>
    <w:rsid w:val="009D595C"/>
    <w:rsid w:val="009D5F5E"/>
    <w:rsid w:val="009D6A87"/>
    <w:rsid w:val="009D6CCC"/>
    <w:rsid w:val="009D6F51"/>
    <w:rsid w:val="009E07BC"/>
    <w:rsid w:val="009E0F3C"/>
    <w:rsid w:val="009E1D52"/>
    <w:rsid w:val="009E26FC"/>
    <w:rsid w:val="009E3061"/>
    <w:rsid w:val="009E3770"/>
    <w:rsid w:val="009E4645"/>
    <w:rsid w:val="009E4ED5"/>
    <w:rsid w:val="009E741E"/>
    <w:rsid w:val="009E7B3F"/>
    <w:rsid w:val="009E7DD5"/>
    <w:rsid w:val="009F005E"/>
    <w:rsid w:val="009F0334"/>
    <w:rsid w:val="009F09E6"/>
    <w:rsid w:val="009F0D5F"/>
    <w:rsid w:val="009F197D"/>
    <w:rsid w:val="009F1E6D"/>
    <w:rsid w:val="009F2041"/>
    <w:rsid w:val="009F2B2C"/>
    <w:rsid w:val="009F4013"/>
    <w:rsid w:val="009F41B3"/>
    <w:rsid w:val="009F44C0"/>
    <w:rsid w:val="009F4D6D"/>
    <w:rsid w:val="009F6147"/>
    <w:rsid w:val="00A01971"/>
    <w:rsid w:val="00A03112"/>
    <w:rsid w:val="00A03120"/>
    <w:rsid w:val="00A032E7"/>
    <w:rsid w:val="00A03402"/>
    <w:rsid w:val="00A03488"/>
    <w:rsid w:val="00A036CF"/>
    <w:rsid w:val="00A03C84"/>
    <w:rsid w:val="00A0425C"/>
    <w:rsid w:val="00A042CF"/>
    <w:rsid w:val="00A04454"/>
    <w:rsid w:val="00A046B2"/>
    <w:rsid w:val="00A0484E"/>
    <w:rsid w:val="00A0558D"/>
    <w:rsid w:val="00A113C1"/>
    <w:rsid w:val="00A127C4"/>
    <w:rsid w:val="00A132E7"/>
    <w:rsid w:val="00A13313"/>
    <w:rsid w:val="00A13500"/>
    <w:rsid w:val="00A147BD"/>
    <w:rsid w:val="00A147EC"/>
    <w:rsid w:val="00A14B04"/>
    <w:rsid w:val="00A14B60"/>
    <w:rsid w:val="00A15517"/>
    <w:rsid w:val="00A16B19"/>
    <w:rsid w:val="00A16FA5"/>
    <w:rsid w:val="00A1737A"/>
    <w:rsid w:val="00A17F93"/>
    <w:rsid w:val="00A20566"/>
    <w:rsid w:val="00A208FB"/>
    <w:rsid w:val="00A210E9"/>
    <w:rsid w:val="00A216EF"/>
    <w:rsid w:val="00A21D46"/>
    <w:rsid w:val="00A22749"/>
    <w:rsid w:val="00A22C06"/>
    <w:rsid w:val="00A23945"/>
    <w:rsid w:val="00A23A0A"/>
    <w:rsid w:val="00A24C5B"/>
    <w:rsid w:val="00A24EB9"/>
    <w:rsid w:val="00A259DB"/>
    <w:rsid w:val="00A26EBA"/>
    <w:rsid w:val="00A26F93"/>
    <w:rsid w:val="00A26FEB"/>
    <w:rsid w:val="00A2769B"/>
    <w:rsid w:val="00A27EC9"/>
    <w:rsid w:val="00A27F7E"/>
    <w:rsid w:val="00A31B49"/>
    <w:rsid w:val="00A31CB2"/>
    <w:rsid w:val="00A33659"/>
    <w:rsid w:val="00A33B04"/>
    <w:rsid w:val="00A34664"/>
    <w:rsid w:val="00A34CB5"/>
    <w:rsid w:val="00A41A00"/>
    <w:rsid w:val="00A43A67"/>
    <w:rsid w:val="00A43C20"/>
    <w:rsid w:val="00A456A7"/>
    <w:rsid w:val="00A465AD"/>
    <w:rsid w:val="00A465F4"/>
    <w:rsid w:val="00A46E40"/>
    <w:rsid w:val="00A47A50"/>
    <w:rsid w:val="00A50430"/>
    <w:rsid w:val="00A52EF3"/>
    <w:rsid w:val="00A53B7B"/>
    <w:rsid w:val="00A545E9"/>
    <w:rsid w:val="00A54706"/>
    <w:rsid w:val="00A552C0"/>
    <w:rsid w:val="00A556EE"/>
    <w:rsid w:val="00A55B8C"/>
    <w:rsid w:val="00A56062"/>
    <w:rsid w:val="00A56903"/>
    <w:rsid w:val="00A57888"/>
    <w:rsid w:val="00A57CA2"/>
    <w:rsid w:val="00A616B2"/>
    <w:rsid w:val="00A6462C"/>
    <w:rsid w:val="00A64D81"/>
    <w:rsid w:val="00A66C20"/>
    <w:rsid w:val="00A66D75"/>
    <w:rsid w:val="00A7162D"/>
    <w:rsid w:val="00A722D1"/>
    <w:rsid w:val="00A7230D"/>
    <w:rsid w:val="00A73303"/>
    <w:rsid w:val="00A758CA"/>
    <w:rsid w:val="00A75DD9"/>
    <w:rsid w:val="00A76465"/>
    <w:rsid w:val="00A76E44"/>
    <w:rsid w:val="00A77356"/>
    <w:rsid w:val="00A775F0"/>
    <w:rsid w:val="00A77F08"/>
    <w:rsid w:val="00A806F6"/>
    <w:rsid w:val="00A80925"/>
    <w:rsid w:val="00A81CAC"/>
    <w:rsid w:val="00A82EEF"/>
    <w:rsid w:val="00A83761"/>
    <w:rsid w:val="00A846BD"/>
    <w:rsid w:val="00A85E94"/>
    <w:rsid w:val="00A861EE"/>
    <w:rsid w:val="00A868C6"/>
    <w:rsid w:val="00A86A50"/>
    <w:rsid w:val="00A86D28"/>
    <w:rsid w:val="00A9020F"/>
    <w:rsid w:val="00A90D18"/>
    <w:rsid w:val="00A90DCA"/>
    <w:rsid w:val="00A9330E"/>
    <w:rsid w:val="00A955DC"/>
    <w:rsid w:val="00A957AA"/>
    <w:rsid w:val="00A95E54"/>
    <w:rsid w:val="00A965A3"/>
    <w:rsid w:val="00AA0219"/>
    <w:rsid w:val="00AA0628"/>
    <w:rsid w:val="00AA0720"/>
    <w:rsid w:val="00AA11DB"/>
    <w:rsid w:val="00AA1664"/>
    <w:rsid w:val="00AA1A46"/>
    <w:rsid w:val="00AA2091"/>
    <w:rsid w:val="00AA20E7"/>
    <w:rsid w:val="00AA20F4"/>
    <w:rsid w:val="00AA2A94"/>
    <w:rsid w:val="00AA340A"/>
    <w:rsid w:val="00AA3745"/>
    <w:rsid w:val="00AA49A6"/>
    <w:rsid w:val="00AA5326"/>
    <w:rsid w:val="00AA5E11"/>
    <w:rsid w:val="00AA6072"/>
    <w:rsid w:val="00AA6CC3"/>
    <w:rsid w:val="00AA7689"/>
    <w:rsid w:val="00AB0445"/>
    <w:rsid w:val="00AB0576"/>
    <w:rsid w:val="00AB15EF"/>
    <w:rsid w:val="00AB1B42"/>
    <w:rsid w:val="00AB2F1B"/>
    <w:rsid w:val="00AB31D7"/>
    <w:rsid w:val="00AB3768"/>
    <w:rsid w:val="00AB3CF8"/>
    <w:rsid w:val="00AB48BB"/>
    <w:rsid w:val="00AB58D9"/>
    <w:rsid w:val="00AB636B"/>
    <w:rsid w:val="00AB71AE"/>
    <w:rsid w:val="00AB7617"/>
    <w:rsid w:val="00AC06AF"/>
    <w:rsid w:val="00AC21D8"/>
    <w:rsid w:val="00AC2657"/>
    <w:rsid w:val="00AC3DD8"/>
    <w:rsid w:val="00AC4380"/>
    <w:rsid w:val="00AC457B"/>
    <w:rsid w:val="00AC478D"/>
    <w:rsid w:val="00AC5C67"/>
    <w:rsid w:val="00AC65B5"/>
    <w:rsid w:val="00AD0ADC"/>
    <w:rsid w:val="00AD0B3F"/>
    <w:rsid w:val="00AD0F1D"/>
    <w:rsid w:val="00AD19C9"/>
    <w:rsid w:val="00AD1CFB"/>
    <w:rsid w:val="00AD1F72"/>
    <w:rsid w:val="00AD2214"/>
    <w:rsid w:val="00AD2B43"/>
    <w:rsid w:val="00AD369E"/>
    <w:rsid w:val="00AD3F05"/>
    <w:rsid w:val="00AD444E"/>
    <w:rsid w:val="00AD517F"/>
    <w:rsid w:val="00AD5966"/>
    <w:rsid w:val="00AD5D9C"/>
    <w:rsid w:val="00AD624C"/>
    <w:rsid w:val="00AD64C3"/>
    <w:rsid w:val="00AD6860"/>
    <w:rsid w:val="00AD68C1"/>
    <w:rsid w:val="00AD7A68"/>
    <w:rsid w:val="00AE0E3E"/>
    <w:rsid w:val="00AE39F3"/>
    <w:rsid w:val="00AE3C2C"/>
    <w:rsid w:val="00AE48ED"/>
    <w:rsid w:val="00AE49AB"/>
    <w:rsid w:val="00AE58F5"/>
    <w:rsid w:val="00AE64EC"/>
    <w:rsid w:val="00AE6AF4"/>
    <w:rsid w:val="00AE6E60"/>
    <w:rsid w:val="00AE71BB"/>
    <w:rsid w:val="00AE7690"/>
    <w:rsid w:val="00AE7761"/>
    <w:rsid w:val="00AE7B83"/>
    <w:rsid w:val="00AE7EB1"/>
    <w:rsid w:val="00AF129E"/>
    <w:rsid w:val="00AF1D39"/>
    <w:rsid w:val="00AF240F"/>
    <w:rsid w:val="00AF2699"/>
    <w:rsid w:val="00AF2977"/>
    <w:rsid w:val="00AF29B2"/>
    <w:rsid w:val="00AF3BB1"/>
    <w:rsid w:val="00AF4F30"/>
    <w:rsid w:val="00AF4F3C"/>
    <w:rsid w:val="00AF5603"/>
    <w:rsid w:val="00AF5D17"/>
    <w:rsid w:val="00AF691E"/>
    <w:rsid w:val="00AF77A6"/>
    <w:rsid w:val="00AF7804"/>
    <w:rsid w:val="00B0076F"/>
    <w:rsid w:val="00B00AB4"/>
    <w:rsid w:val="00B00CBA"/>
    <w:rsid w:val="00B00F80"/>
    <w:rsid w:val="00B0207E"/>
    <w:rsid w:val="00B034BF"/>
    <w:rsid w:val="00B051CA"/>
    <w:rsid w:val="00B05F77"/>
    <w:rsid w:val="00B06129"/>
    <w:rsid w:val="00B061C4"/>
    <w:rsid w:val="00B06766"/>
    <w:rsid w:val="00B06F72"/>
    <w:rsid w:val="00B101E5"/>
    <w:rsid w:val="00B10619"/>
    <w:rsid w:val="00B11001"/>
    <w:rsid w:val="00B117BB"/>
    <w:rsid w:val="00B11CD5"/>
    <w:rsid w:val="00B12316"/>
    <w:rsid w:val="00B12A23"/>
    <w:rsid w:val="00B12E85"/>
    <w:rsid w:val="00B14AB0"/>
    <w:rsid w:val="00B14C2D"/>
    <w:rsid w:val="00B16FD3"/>
    <w:rsid w:val="00B17221"/>
    <w:rsid w:val="00B1797C"/>
    <w:rsid w:val="00B201CA"/>
    <w:rsid w:val="00B20593"/>
    <w:rsid w:val="00B20754"/>
    <w:rsid w:val="00B231C5"/>
    <w:rsid w:val="00B232BD"/>
    <w:rsid w:val="00B24802"/>
    <w:rsid w:val="00B24C65"/>
    <w:rsid w:val="00B250C7"/>
    <w:rsid w:val="00B26546"/>
    <w:rsid w:val="00B268D5"/>
    <w:rsid w:val="00B3007A"/>
    <w:rsid w:val="00B32981"/>
    <w:rsid w:val="00B32FBF"/>
    <w:rsid w:val="00B34954"/>
    <w:rsid w:val="00B35063"/>
    <w:rsid w:val="00B3641D"/>
    <w:rsid w:val="00B36BD2"/>
    <w:rsid w:val="00B36CB8"/>
    <w:rsid w:val="00B372B0"/>
    <w:rsid w:val="00B37520"/>
    <w:rsid w:val="00B416B1"/>
    <w:rsid w:val="00B41CCD"/>
    <w:rsid w:val="00B41DDB"/>
    <w:rsid w:val="00B42188"/>
    <w:rsid w:val="00B42E07"/>
    <w:rsid w:val="00B43060"/>
    <w:rsid w:val="00B43AB2"/>
    <w:rsid w:val="00B44096"/>
    <w:rsid w:val="00B445BA"/>
    <w:rsid w:val="00B44AB4"/>
    <w:rsid w:val="00B45FE1"/>
    <w:rsid w:val="00B469AC"/>
    <w:rsid w:val="00B47977"/>
    <w:rsid w:val="00B50DEA"/>
    <w:rsid w:val="00B51CD1"/>
    <w:rsid w:val="00B51E27"/>
    <w:rsid w:val="00B5209D"/>
    <w:rsid w:val="00B52969"/>
    <w:rsid w:val="00B52DF4"/>
    <w:rsid w:val="00B533FC"/>
    <w:rsid w:val="00B53D8B"/>
    <w:rsid w:val="00B5477E"/>
    <w:rsid w:val="00B55B1A"/>
    <w:rsid w:val="00B55BCC"/>
    <w:rsid w:val="00B56229"/>
    <w:rsid w:val="00B562B8"/>
    <w:rsid w:val="00B56843"/>
    <w:rsid w:val="00B56F88"/>
    <w:rsid w:val="00B57C90"/>
    <w:rsid w:val="00B6011B"/>
    <w:rsid w:val="00B60A2E"/>
    <w:rsid w:val="00B61095"/>
    <w:rsid w:val="00B61D0B"/>
    <w:rsid w:val="00B61F6C"/>
    <w:rsid w:val="00B62121"/>
    <w:rsid w:val="00B6222A"/>
    <w:rsid w:val="00B62F92"/>
    <w:rsid w:val="00B64B2C"/>
    <w:rsid w:val="00B64C2F"/>
    <w:rsid w:val="00B65833"/>
    <w:rsid w:val="00B667D3"/>
    <w:rsid w:val="00B66906"/>
    <w:rsid w:val="00B707CD"/>
    <w:rsid w:val="00B713FA"/>
    <w:rsid w:val="00B71D17"/>
    <w:rsid w:val="00B71DE8"/>
    <w:rsid w:val="00B73945"/>
    <w:rsid w:val="00B73B41"/>
    <w:rsid w:val="00B73D11"/>
    <w:rsid w:val="00B74EA1"/>
    <w:rsid w:val="00B75481"/>
    <w:rsid w:val="00B757B7"/>
    <w:rsid w:val="00B75F5D"/>
    <w:rsid w:val="00B7603D"/>
    <w:rsid w:val="00B7609A"/>
    <w:rsid w:val="00B760A1"/>
    <w:rsid w:val="00B802BC"/>
    <w:rsid w:val="00B80388"/>
    <w:rsid w:val="00B81269"/>
    <w:rsid w:val="00B81292"/>
    <w:rsid w:val="00B819CC"/>
    <w:rsid w:val="00B81F2F"/>
    <w:rsid w:val="00B83066"/>
    <w:rsid w:val="00B83934"/>
    <w:rsid w:val="00B84236"/>
    <w:rsid w:val="00B84D17"/>
    <w:rsid w:val="00B852C7"/>
    <w:rsid w:val="00B85B68"/>
    <w:rsid w:val="00B85D46"/>
    <w:rsid w:val="00B870E0"/>
    <w:rsid w:val="00B90960"/>
    <w:rsid w:val="00B91510"/>
    <w:rsid w:val="00B917E5"/>
    <w:rsid w:val="00B9337B"/>
    <w:rsid w:val="00B93784"/>
    <w:rsid w:val="00B938A4"/>
    <w:rsid w:val="00B951B6"/>
    <w:rsid w:val="00B95698"/>
    <w:rsid w:val="00B97407"/>
    <w:rsid w:val="00BA067F"/>
    <w:rsid w:val="00BA0F6D"/>
    <w:rsid w:val="00BA159E"/>
    <w:rsid w:val="00BA15CB"/>
    <w:rsid w:val="00BA1A64"/>
    <w:rsid w:val="00BA2079"/>
    <w:rsid w:val="00BA389E"/>
    <w:rsid w:val="00BA3B8E"/>
    <w:rsid w:val="00BA42EF"/>
    <w:rsid w:val="00BA58C4"/>
    <w:rsid w:val="00BA6663"/>
    <w:rsid w:val="00BA68B5"/>
    <w:rsid w:val="00BA792E"/>
    <w:rsid w:val="00BA7AF1"/>
    <w:rsid w:val="00BB04D6"/>
    <w:rsid w:val="00BB0984"/>
    <w:rsid w:val="00BB0A34"/>
    <w:rsid w:val="00BB0F3B"/>
    <w:rsid w:val="00BB103C"/>
    <w:rsid w:val="00BB2420"/>
    <w:rsid w:val="00BB28E2"/>
    <w:rsid w:val="00BB37EB"/>
    <w:rsid w:val="00BB4333"/>
    <w:rsid w:val="00BB461B"/>
    <w:rsid w:val="00BB50A0"/>
    <w:rsid w:val="00BB5783"/>
    <w:rsid w:val="00BB59A0"/>
    <w:rsid w:val="00BB6B26"/>
    <w:rsid w:val="00BB6BD2"/>
    <w:rsid w:val="00BB70CC"/>
    <w:rsid w:val="00BB749B"/>
    <w:rsid w:val="00BB754A"/>
    <w:rsid w:val="00BC06F3"/>
    <w:rsid w:val="00BC12AA"/>
    <w:rsid w:val="00BC31C5"/>
    <w:rsid w:val="00BC50C1"/>
    <w:rsid w:val="00BC60AB"/>
    <w:rsid w:val="00BC6577"/>
    <w:rsid w:val="00BC6DD8"/>
    <w:rsid w:val="00BC7122"/>
    <w:rsid w:val="00BC773C"/>
    <w:rsid w:val="00BD0C6C"/>
    <w:rsid w:val="00BD1443"/>
    <w:rsid w:val="00BD16AB"/>
    <w:rsid w:val="00BD17CC"/>
    <w:rsid w:val="00BD1DF1"/>
    <w:rsid w:val="00BD29CE"/>
    <w:rsid w:val="00BD4749"/>
    <w:rsid w:val="00BD4CC0"/>
    <w:rsid w:val="00BD5AD7"/>
    <w:rsid w:val="00BD601E"/>
    <w:rsid w:val="00BD7C24"/>
    <w:rsid w:val="00BE0B60"/>
    <w:rsid w:val="00BE0E98"/>
    <w:rsid w:val="00BE1899"/>
    <w:rsid w:val="00BE1A49"/>
    <w:rsid w:val="00BE2107"/>
    <w:rsid w:val="00BE3199"/>
    <w:rsid w:val="00BE3454"/>
    <w:rsid w:val="00BE5209"/>
    <w:rsid w:val="00BE5715"/>
    <w:rsid w:val="00BE5DA4"/>
    <w:rsid w:val="00BE5E2A"/>
    <w:rsid w:val="00BE661E"/>
    <w:rsid w:val="00BE668F"/>
    <w:rsid w:val="00BE70E5"/>
    <w:rsid w:val="00BE7CE3"/>
    <w:rsid w:val="00BF00D1"/>
    <w:rsid w:val="00BF2576"/>
    <w:rsid w:val="00BF2893"/>
    <w:rsid w:val="00BF2FA3"/>
    <w:rsid w:val="00BF4426"/>
    <w:rsid w:val="00BF56BD"/>
    <w:rsid w:val="00BF63F5"/>
    <w:rsid w:val="00BF6CBF"/>
    <w:rsid w:val="00BF6E17"/>
    <w:rsid w:val="00BF7897"/>
    <w:rsid w:val="00C00A69"/>
    <w:rsid w:val="00C00AF9"/>
    <w:rsid w:val="00C01344"/>
    <w:rsid w:val="00C01778"/>
    <w:rsid w:val="00C017D8"/>
    <w:rsid w:val="00C01DE9"/>
    <w:rsid w:val="00C022B6"/>
    <w:rsid w:val="00C028C0"/>
    <w:rsid w:val="00C02DF2"/>
    <w:rsid w:val="00C055BC"/>
    <w:rsid w:val="00C0691D"/>
    <w:rsid w:val="00C06DA0"/>
    <w:rsid w:val="00C077E1"/>
    <w:rsid w:val="00C079F6"/>
    <w:rsid w:val="00C07F8E"/>
    <w:rsid w:val="00C1077C"/>
    <w:rsid w:val="00C107D3"/>
    <w:rsid w:val="00C10A52"/>
    <w:rsid w:val="00C124AD"/>
    <w:rsid w:val="00C129C2"/>
    <w:rsid w:val="00C12B13"/>
    <w:rsid w:val="00C13C82"/>
    <w:rsid w:val="00C144EB"/>
    <w:rsid w:val="00C14766"/>
    <w:rsid w:val="00C14B43"/>
    <w:rsid w:val="00C1510A"/>
    <w:rsid w:val="00C15759"/>
    <w:rsid w:val="00C1588F"/>
    <w:rsid w:val="00C15D9F"/>
    <w:rsid w:val="00C162F2"/>
    <w:rsid w:val="00C229D4"/>
    <w:rsid w:val="00C22B98"/>
    <w:rsid w:val="00C22E2F"/>
    <w:rsid w:val="00C23665"/>
    <w:rsid w:val="00C236BB"/>
    <w:rsid w:val="00C23DAB"/>
    <w:rsid w:val="00C2518E"/>
    <w:rsid w:val="00C2524D"/>
    <w:rsid w:val="00C261C2"/>
    <w:rsid w:val="00C277FD"/>
    <w:rsid w:val="00C278C6"/>
    <w:rsid w:val="00C27CF7"/>
    <w:rsid w:val="00C30588"/>
    <w:rsid w:val="00C31E1D"/>
    <w:rsid w:val="00C32039"/>
    <w:rsid w:val="00C35736"/>
    <w:rsid w:val="00C357EC"/>
    <w:rsid w:val="00C3637B"/>
    <w:rsid w:val="00C3679B"/>
    <w:rsid w:val="00C40A14"/>
    <w:rsid w:val="00C4192B"/>
    <w:rsid w:val="00C424D7"/>
    <w:rsid w:val="00C42618"/>
    <w:rsid w:val="00C434DD"/>
    <w:rsid w:val="00C43505"/>
    <w:rsid w:val="00C44D72"/>
    <w:rsid w:val="00C45717"/>
    <w:rsid w:val="00C47365"/>
    <w:rsid w:val="00C474C6"/>
    <w:rsid w:val="00C47A5F"/>
    <w:rsid w:val="00C50343"/>
    <w:rsid w:val="00C50356"/>
    <w:rsid w:val="00C51F30"/>
    <w:rsid w:val="00C52553"/>
    <w:rsid w:val="00C54611"/>
    <w:rsid w:val="00C550B0"/>
    <w:rsid w:val="00C55DB7"/>
    <w:rsid w:val="00C561DE"/>
    <w:rsid w:val="00C5646C"/>
    <w:rsid w:val="00C564D3"/>
    <w:rsid w:val="00C569F3"/>
    <w:rsid w:val="00C56F04"/>
    <w:rsid w:val="00C57A3A"/>
    <w:rsid w:val="00C60616"/>
    <w:rsid w:val="00C608D1"/>
    <w:rsid w:val="00C60BAD"/>
    <w:rsid w:val="00C60FA6"/>
    <w:rsid w:val="00C610D7"/>
    <w:rsid w:val="00C614CC"/>
    <w:rsid w:val="00C6163D"/>
    <w:rsid w:val="00C61F93"/>
    <w:rsid w:val="00C63454"/>
    <w:rsid w:val="00C63566"/>
    <w:rsid w:val="00C638C7"/>
    <w:rsid w:val="00C649E8"/>
    <w:rsid w:val="00C64C78"/>
    <w:rsid w:val="00C65B3B"/>
    <w:rsid w:val="00C6672B"/>
    <w:rsid w:val="00C67FA0"/>
    <w:rsid w:val="00C67FF7"/>
    <w:rsid w:val="00C70583"/>
    <w:rsid w:val="00C70A11"/>
    <w:rsid w:val="00C7140F"/>
    <w:rsid w:val="00C717FA"/>
    <w:rsid w:val="00C71A8A"/>
    <w:rsid w:val="00C72D75"/>
    <w:rsid w:val="00C72DCA"/>
    <w:rsid w:val="00C7551B"/>
    <w:rsid w:val="00C757B6"/>
    <w:rsid w:val="00C7662A"/>
    <w:rsid w:val="00C8037A"/>
    <w:rsid w:val="00C809C0"/>
    <w:rsid w:val="00C80F20"/>
    <w:rsid w:val="00C80F23"/>
    <w:rsid w:val="00C80F4F"/>
    <w:rsid w:val="00C81E1C"/>
    <w:rsid w:val="00C81FEA"/>
    <w:rsid w:val="00C8221D"/>
    <w:rsid w:val="00C82944"/>
    <w:rsid w:val="00C84B27"/>
    <w:rsid w:val="00C84B74"/>
    <w:rsid w:val="00C84F9E"/>
    <w:rsid w:val="00C85C19"/>
    <w:rsid w:val="00C9060F"/>
    <w:rsid w:val="00C91817"/>
    <w:rsid w:val="00C91EA5"/>
    <w:rsid w:val="00C92049"/>
    <w:rsid w:val="00C92A1A"/>
    <w:rsid w:val="00C93C3D"/>
    <w:rsid w:val="00C94B88"/>
    <w:rsid w:val="00C95458"/>
    <w:rsid w:val="00C95803"/>
    <w:rsid w:val="00C96606"/>
    <w:rsid w:val="00C96A86"/>
    <w:rsid w:val="00C97772"/>
    <w:rsid w:val="00C97AFB"/>
    <w:rsid w:val="00CA0284"/>
    <w:rsid w:val="00CA0DA0"/>
    <w:rsid w:val="00CA2284"/>
    <w:rsid w:val="00CA2403"/>
    <w:rsid w:val="00CA35A4"/>
    <w:rsid w:val="00CA3B19"/>
    <w:rsid w:val="00CA3B2D"/>
    <w:rsid w:val="00CA3F63"/>
    <w:rsid w:val="00CA4260"/>
    <w:rsid w:val="00CA481B"/>
    <w:rsid w:val="00CA4E97"/>
    <w:rsid w:val="00CA5747"/>
    <w:rsid w:val="00CA5A96"/>
    <w:rsid w:val="00CA7951"/>
    <w:rsid w:val="00CB0F0E"/>
    <w:rsid w:val="00CB109D"/>
    <w:rsid w:val="00CB37F9"/>
    <w:rsid w:val="00CB650E"/>
    <w:rsid w:val="00CB671B"/>
    <w:rsid w:val="00CB69E9"/>
    <w:rsid w:val="00CB6E33"/>
    <w:rsid w:val="00CB7874"/>
    <w:rsid w:val="00CB79E9"/>
    <w:rsid w:val="00CC06AE"/>
    <w:rsid w:val="00CC09FD"/>
    <w:rsid w:val="00CC103C"/>
    <w:rsid w:val="00CC1BEC"/>
    <w:rsid w:val="00CC1F21"/>
    <w:rsid w:val="00CC1FF9"/>
    <w:rsid w:val="00CC2980"/>
    <w:rsid w:val="00CC30B0"/>
    <w:rsid w:val="00CC4C7C"/>
    <w:rsid w:val="00CC626A"/>
    <w:rsid w:val="00CC7B04"/>
    <w:rsid w:val="00CC7C89"/>
    <w:rsid w:val="00CD0774"/>
    <w:rsid w:val="00CD1164"/>
    <w:rsid w:val="00CD1FE7"/>
    <w:rsid w:val="00CD5D11"/>
    <w:rsid w:val="00CD734C"/>
    <w:rsid w:val="00CE04B1"/>
    <w:rsid w:val="00CE06AB"/>
    <w:rsid w:val="00CE0C38"/>
    <w:rsid w:val="00CE0EBE"/>
    <w:rsid w:val="00CE1978"/>
    <w:rsid w:val="00CE1D64"/>
    <w:rsid w:val="00CE2CDE"/>
    <w:rsid w:val="00CE33D9"/>
    <w:rsid w:val="00CE3427"/>
    <w:rsid w:val="00CE39B3"/>
    <w:rsid w:val="00CE3EA1"/>
    <w:rsid w:val="00CE453A"/>
    <w:rsid w:val="00CE50CF"/>
    <w:rsid w:val="00CE6A8A"/>
    <w:rsid w:val="00CE7948"/>
    <w:rsid w:val="00CF11C6"/>
    <w:rsid w:val="00CF2816"/>
    <w:rsid w:val="00CF2EA7"/>
    <w:rsid w:val="00CF326B"/>
    <w:rsid w:val="00CF3C80"/>
    <w:rsid w:val="00CF40D3"/>
    <w:rsid w:val="00CF4431"/>
    <w:rsid w:val="00CF5959"/>
    <w:rsid w:val="00CF682D"/>
    <w:rsid w:val="00D0236F"/>
    <w:rsid w:val="00D02C20"/>
    <w:rsid w:val="00D02CB6"/>
    <w:rsid w:val="00D02E2D"/>
    <w:rsid w:val="00D04133"/>
    <w:rsid w:val="00D044F2"/>
    <w:rsid w:val="00D04608"/>
    <w:rsid w:val="00D05A7D"/>
    <w:rsid w:val="00D05C72"/>
    <w:rsid w:val="00D062DE"/>
    <w:rsid w:val="00D06F47"/>
    <w:rsid w:val="00D10562"/>
    <w:rsid w:val="00D1131F"/>
    <w:rsid w:val="00D12B87"/>
    <w:rsid w:val="00D12BA6"/>
    <w:rsid w:val="00D1343B"/>
    <w:rsid w:val="00D135DF"/>
    <w:rsid w:val="00D13685"/>
    <w:rsid w:val="00D1399E"/>
    <w:rsid w:val="00D13BEF"/>
    <w:rsid w:val="00D14E92"/>
    <w:rsid w:val="00D172BE"/>
    <w:rsid w:val="00D20F9D"/>
    <w:rsid w:val="00D2290C"/>
    <w:rsid w:val="00D229D8"/>
    <w:rsid w:val="00D22E0F"/>
    <w:rsid w:val="00D23075"/>
    <w:rsid w:val="00D23C65"/>
    <w:rsid w:val="00D242CF"/>
    <w:rsid w:val="00D24D7F"/>
    <w:rsid w:val="00D253B5"/>
    <w:rsid w:val="00D26667"/>
    <w:rsid w:val="00D26CD5"/>
    <w:rsid w:val="00D26CDC"/>
    <w:rsid w:val="00D2728D"/>
    <w:rsid w:val="00D27C2F"/>
    <w:rsid w:val="00D27E31"/>
    <w:rsid w:val="00D3005B"/>
    <w:rsid w:val="00D30905"/>
    <w:rsid w:val="00D309E5"/>
    <w:rsid w:val="00D30C1B"/>
    <w:rsid w:val="00D3381A"/>
    <w:rsid w:val="00D345D6"/>
    <w:rsid w:val="00D34CA1"/>
    <w:rsid w:val="00D34FB1"/>
    <w:rsid w:val="00D35795"/>
    <w:rsid w:val="00D35998"/>
    <w:rsid w:val="00D35B7E"/>
    <w:rsid w:val="00D35EBD"/>
    <w:rsid w:val="00D361DB"/>
    <w:rsid w:val="00D362CE"/>
    <w:rsid w:val="00D3643F"/>
    <w:rsid w:val="00D404E8"/>
    <w:rsid w:val="00D40E9D"/>
    <w:rsid w:val="00D41908"/>
    <w:rsid w:val="00D4259B"/>
    <w:rsid w:val="00D43150"/>
    <w:rsid w:val="00D431A9"/>
    <w:rsid w:val="00D438F3"/>
    <w:rsid w:val="00D43AA7"/>
    <w:rsid w:val="00D44A2F"/>
    <w:rsid w:val="00D45B12"/>
    <w:rsid w:val="00D45D09"/>
    <w:rsid w:val="00D462C0"/>
    <w:rsid w:val="00D475B8"/>
    <w:rsid w:val="00D47DA6"/>
    <w:rsid w:val="00D500E4"/>
    <w:rsid w:val="00D50DD5"/>
    <w:rsid w:val="00D5167E"/>
    <w:rsid w:val="00D5274D"/>
    <w:rsid w:val="00D5315C"/>
    <w:rsid w:val="00D532FE"/>
    <w:rsid w:val="00D5387E"/>
    <w:rsid w:val="00D5447A"/>
    <w:rsid w:val="00D5486C"/>
    <w:rsid w:val="00D54C36"/>
    <w:rsid w:val="00D55789"/>
    <w:rsid w:val="00D55BD5"/>
    <w:rsid w:val="00D5671E"/>
    <w:rsid w:val="00D57259"/>
    <w:rsid w:val="00D60782"/>
    <w:rsid w:val="00D6095D"/>
    <w:rsid w:val="00D61D64"/>
    <w:rsid w:val="00D61F2C"/>
    <w:rsid w:val="00D61FC6"/>
    <w:rsid w:val="00D62F6E"/>
    <w:rsid w:val="00D6350F"/>
    <w:rsid w:val="00D63653"/>
    <w:rsid w:val="00D6545D"/>
    <w:rsid w:val="00D65996"/>
    <w:rsid w:val="00D65D22"/>
    <w:rsid w:val="00D65E44"/>
    <w:rsid w:val="00D65FA5"/>
    <w:rsid w:val="00D6749C"/>
    <w:rsid w:val="00D6787E"/>
    <w:rsid w:val="00D6798D"/>
    <w:rsid w:val="00D67BD2"/>
    <w:rsid w:val="00D67EA1"/>
    <w:rsid w:val="00D71E5B"/>
    <w:rsid w:val="00D7235E"/>
    <w:rsid w:val="00D7263A"/>
    <w:rsid w:val="00D73BF6"/>
    <w:rsid w:val="00D742F4"/>
    <w:rsid w:val="00D74381"/>
    <w:rsid w:val="00D7599C"/>
    <w:rsid w:val="00D75E87"/>
    <w:rsid w:val="00D764D4"/>
    <w:rsid w:val="00D76A70"/>
    <w:rsid w:val="00D80831"/>
    <w:rsid w:val="00D8151C"/>
    <w:rsid w:val="00D81AC5"/>
    <w:rsid w:val="00D826D0"/>
    <w:rsid w:val="00D82702"/>
    <w:rsid w:val="00D831D6"/>
    <w:rsid w:val="00D83B4B"/>
    <w:rsid w:val="00D84747"/>
    <w:rsid w:val="00D85544"/>
    <w:rsid w:val="00D8558E"/>
    <w:rsid w:val="00D85923"/>
    <w:rsid w:val="00D85B77"/>
    <w:rsid w:val="00D86E0C"/>
    <w:rsid w:val="00D9000C"/>
    <w:rsid w:val="00D901CC"/>
    <w:rsid w:val="00D908F9"/>
    <w:rsid w:val="00D9325D"/>
    <w:rsid w:val="00D944EC"/>
    <w:rsid w:val="00D94BA6"/>
    <w:rsid w:val="00D95A4A"/>
    <w:rsid w:val="00D96645"/>
    <w:rsid w:val="00D97798"/>
    <w:rsid w:val="00DA027E"/>
    <w:rsid w:val="00DA0807"/>
    <w:rsid w:val="00DA0BDA"/>
    <w:rsid w:val="00DA16F9"/>
    <w:rsid w:val="00DA18C9"/>
    <w:rsid w:val="00DA1915"/>
    <w:rsid w:val="00DA286D"/>
    <w:rsid w:val="00DA42B9"/>
    <w:rsid w:val="00DA42CA"/>
    <w:rsid w:val="00DA4DDC"/>
    <w:rsid w:val="00DA4F20"/>
    <w:rsid w:val="00DA6BE5"/>
    <w:rsid w:val="00DA7E1E"/>
    <w:rsid w:val="00DA7F02"/>
    <w:rsid w:val="00DB11A4"/>
    <w:rsid w:val="00DB1379"/>
    <w:rsid w:val="00DB1609"/>
    <w:rsid w:val="00DB35DD"/>
    <w:rsid w:val="00DB3C07"/>
    <w:rsid w:val="00DB5071"/>
    <w:rsid w:val="00DB6131"/>
    <w:rsid w:val="00DB682A"/>
    <w:rsid w:val="00DB6E07"/>
    <w:rsid w:val="00DC0019"/>
    <w:rsid w:val="00DC0858"/>
    <w:rsid w:val="00DC12E3"/>
    <w:rsid w:val="00DC2390"/>
    <w:rsid w:val="00DC42CE"/>
    <w:rsid w:val="00DC4575"/>
    <w:rsid w:val="00DC4C63"/>
    <w:rsid w:val="00DC6086"/>
    <w:rsid w:val="00DC6773"/>
    <w:rsid w:val="00DC6B86"/>
    <w:rsid w:val="00DC6EE3"/>
    <w:rsid w:val="00DC731C"/>
    <w:rsid w:val="00DD0075"/>
    <w:rsid w:val="00DD059E"/>
    <w:rsid w:val="00DD21F2"/>
    <w:rsid w:val="00DD35E4"/>
    <w:rsid w:val="00DD4BA8"/>
    <w:rsid w:val="00DD4C35"/>
    <w:rsid w:val="00DD4DA4"/>
    <w:rsid w:val="00DD4EF6"/>
    <w:rsid w:val="00DD51CF"/>
    <w:rsid w:val="00DD6687"/>
    <w:rsid w:val="00DD6910"/>
    <w:rsid w:val="00DD7AF5"/>
    <w:rsid w:val="00DE02BB"/>
    <w:rsid w:val="00DE050E"/>
    <w:rsid w:val="00DE0877"/>
    <w:rsid w:val="00DE0CD7"/>
    <w:rsid w:val="00DE1352"/>
    <w:rsid w:val="00DE1D1B"/>
    <w:rsid w:val="00DE1E3B"/>
    <w:rsid w:val="00DE22BD"/>
    <w:rsid w:val="00DE3F71"/>
    <w:rsid w:val="00DE4F54"/>
    <w:rsid w:val="00DE4F8E"/>
    <w:rsid w:val="00DE5CDF"/>
    <w:rsid w:val="00DE7180"/>
    <w:rsid w:val="00DE7A33"/>
    <w:rsid w:val="00DF011B"/>
    <w:rsid w:val="00DF0EBA"/>
    <w:rsid w:val="00DF10B3"/>
    <w:rsid w:val="00DF1534"/>
    <w:rsid w:val="00DF1E0B"/>
    <w:rsid w:val="00DF1EE2"/>
    <w:rsid w:val="00DF24FE"/>
    <w:rsid w:val="00DF2830"/>
    <w:rsid w:val="00DF2A96"/>
    <w:rsid w:val="00DF2ED8"/>
    <w:rsid w:val="00DF2EEF"/>
    <w:rsid w:val="00DF33CB"/>
    <w:rsid w:val="00DF47D3"/>
    <w:rsid w:val="00DF7D76"/>
    <w:rsid w:val="00E00219"/>
    <w:rsid w:val="00E00DB0"/>
    <w:rsid w:val="00E01978"/>
    <w:rsid w:val="00E019F9"/>
    <w:rsid w:val="00E01EB4"/>
    <w:rsid w:val="00E02166"/>
    <w:rsid w:val="00E031F9"/>
    <w:rsid w:val="00E03D25"/>
    <w:rsid w:val="00E0427F"/>
    <w:rsid w:val="00E04452"/>
    <w:rsid w:val="00E04630"/>
    <w:rsid w:val="00E069A9"/>
    <w:rsid w:val="00E071BF"/>
    <w:rsid w:val="00E077A4"/>
    <w:rsid w:val="00E078AD"/>
    <w:rsid w:val="00E1064F"/>
    <w:rsid w:val="00E11ACD"/>
    <w:rsid w:val="00E13424"/>
    <w:rsid w:val="00E13E27"/>
    <w:rsid w:val="00E146BF"/>
    <w:rsid w:val="00E1561C"/>
    <w:rsid w:val="00E16240"/>
    <w:rsid w:val="00E163C9"/>
    <w:rsid w:val="00E206D2"/>
    <w:rsid w:val="00E2214F"/>
    <w:rsid w:val="00E22B22"/>
    <w:rsid w:val="00E22CB5"/>
    <w:rsid w:val="00E22E68"/>
    <w:rsid w:val="00E2479A"/>
    <w:rsid w:val="00E24E19"/>
    <w:rsid w:val="00E25E1A"/>
    <w:rsid w:val="00E26577"/>
    <w:rsid w:val="00E26C63"/>
    <w:rsid w:val="00E27598"/>
    <w:rsid w:val="00E27771"/>
    <w:rsid w:val="00E30D6A"/>
    <w:rsid w:val="00E31102"/>
    <w:rsid w:val="00E33908"/>
    <w:rsid w:val="00E3392D"/>
    <w:rsid w:val="00E339B1"/>
    <w:rsid w:val="00E340BB"/>
    <w:rsid w:val="00E345C6"/>
    <w:rsid w:val="00E354CA"/>
    <w:rsid w:val="00E36193"/>
    <w:rsid w:val="00E3652F"/>
    <w:rsid w:val="00E372CF"/>
    <w:rsid w:val="00E403B5"/>
    <w:rsid w:val="00E41189"/>
    <w:rsid w:val="00E41519"/>
    <w:rsid w:val="00E4155C"/>
    <w:rsid w:val="00E41A27"/>
    <w:rsid w:val="00E41D83"/>
    <w:rsid w:val="00E423E3"/>
    <w:rsid w:val="00E4291F"/>
    <w:rsid w:val="00E44C7D"/>
    <w:rsid w:val="00E45B3A"/>
    <w:rsid w:val="00E465CA"/>
    <w:rsid w:val="00E47091"/>
    <w:rsid w:val="00E47518"/>
    <w:rsid w:val="00E47EEF"/>
    <w:rsid w:val="00E509F6"/>
    <w:rsid w:val="00E52FFF"/>
    <w:rsid w:val="00E53277"/>
    <w:rsid w:val="00E532A5"/>
    <w:rsid w:val="00E54A0C"/>
    <w:rsid w:val="00E55215"/>
    <w:rsid w:val="00E56E03"/>
    <w:rsid w:val="00E579DE"/>
    <w:rsid w:val="00E61043"/>
    <w:rsid w:val="00E61163"/>
    <w:rsid w:val="00E61963"/>
    <w:rsid w:val="00E62957"/>
    <w:rsid w:val="00E630BD"/>
    <w:rsid w:val="00E63705"/>
    <w:rsid w:val="00E63EBA"/>
    <w:rsid w:val="00E6479D"/>
    <w:rsid w:val="00E64F35"/>
    <w:rsid w:val="00E65077"/>
    <w:rsid w:val="00E65384"/>
    <w:rsid w:val="00E65767"/>
    <w:rsid w:val="00E714B7"/>
    <w:rsid w:val="00E71598"/>
    <w:rsid w:val="00E72B97"/>
    <w:rsid w:val="00E72E2D"/>
    <w:rsid w:val="00E730F2"/>
    <w:rsid w:val="00E749D7"/>
    <w:rsid w:val="00E74D78"/>
    <w:rsid w:val="00E7618F"/>
    <w:rsid w:val="00E77760"/>
    <w:rsid w:val="00E7795F"/>
    <w:rsid w:val="00E77C6E"/>
    <w:rsid w:val="00E802C2"/>
    <w:rsid w:val="00E82310"/>
    <w:rsid w:val="00E82D3C"/>
    <w:rsid w:val="00E85B3E"/>
    <w:rsid w:val="00E86076"/>
    <w:rsid w:val="00E8630B"/>
    <w:rsid w:val="00E8718C"/>
    <w:rsid w:val="00E87981"/>
    <w:rsid w:val="00E90CE8"/>
    <w:rsid w:val="00E9233C"/>
    <w:rsid w:val="00E93073"/>
    <w:rsid w:val="00E9428F"/>
    <w:rsid w:val="00E9579D"/>
    <w:rsid w:val="00EA01C7"/>
    <w:rsid w:val="00EA0AAD"/>
    <w:rsid w:val="00EA0E01"/>
    <w:rsid w:val="00EA197D"/>
    <w:rsid w:val="00EA1D7E"/>
    <w:rsid w:val="00EA2101"/>
    <w:rsid w:val="00EA2632"/>
    <w:rsid w:val="00EA661B"/>
    <w:rsid w:val="00EA6926"/>
    <w:rsid w:val="00EA69B1"/>
    <w:rsid w:val="00EA7807"/>
    <w:rsid w:val="00EA79F3"/>
    <w:rsid w:val="00EB04A7"/>
    <w:rsid w:val="00EB0C83"/>
    <w:rsid w:val="00EB1B86"/>
    <w:rsid w:val="00EB1BBD"/>
    <w:rsid w:val="00EB360A"/>
    <w:rsid w:val="00EB4A04"/>
    <w:rsid w:val="00EB4CEB"/>
    <w:rsid w:val="00EB555B"/>
    <w:rsid w:val="00EB633B"/>
    <w:rsid w:val="00EB6AB6"/>
    <w:rsid w:val="00EB77AE"/>
    <w:rsid w:val="00EB7CFD"/>
    <w:rsid w:val="00EC0583"/>
    <w:rsid w:val="00EC2710"/>
    <w:rsid w:val="00EC2D36"/>
    <w:rsid w:val="00EC351F"/>
    <w:rsid w:val="00EC4B54"/>
    <w:rsid w:val="00EC4EC4"/>
    <w:rsid w:val="00EC4EE9"/>
    <w:rsid w:val="00EC583E"/>
    <w:rsid w:val="00EC5C91"/>
    <w:rsid w:val="00EC61DD"/>
    <w:rsid w:val="00EC6210"/>
    <w:rsid w:val="00EC71ED"/>
    <w:rsid w:val="00EC741F"/>
    <w:rsid w:val="00EC7C7B"/>
    <w:rsid w:val="00EC7D5A"/>
    <w:rsid w:val="00EC7E80"/>
    <w:rsid w:val="00ED1226"/>
    <w:rsid w:val="00ED1594"/>
    <w:rsid w:val="00ED17ED"/>
    <w:rsid w:val="00ED18E4"/>
    <w:rsid w:val="00ED220C"/>
    <w:rsid w:val="00ED23EA"/>
    <w:rsid w:val="00ED35E3"/>
    <w:rsid w:val="00ED4E98"/>
    <w:rsid w:val="00ED4F79"/>
    <w:rsid w:val="00ED56D8"/>
    <w:rsid w:val="00ED5D2A"/>
    <w:rsid w:val="00ED5F7D"/>
    <w:rsid w:val="00ED6095"/>
    <w:rsid w:val="00ED6506"/>
    <w:rsid w:val="00ED6D83"/>
    <w:rsid w:val="00ED71F6"/>
    <w:rsid w:val="00ED71FF"/>
    <w:rsid w:val="00EE04AC"/>
    <w:rsid w:val="00EE0FBD"/>
    <w:rsid w:val="00EE1274"/>
    <w:rsid w:val="00EE1B32"/>
    <w:rsid w:val="00EE4815"/>
    <w:rsid w:val="00EE4F42"/>
    <w:rsid w:val="00EE53FE"/>
    <w:rsid w:val="00EE72B9"/>
    <w:rsid w:val="00EE731E"/>
    <w:rsid w:val="00EE75DB"/>
    <w:rsid w:val="00EE788D"/>
    <w:rsid w:val="00EF0297"/>
    <w:rsid w:val="00EF0E9A"/>
    <w:rsid w:val="00EF0FDA"/>
    <w:rsid w:val="00EF1889"/>
    <w:rsid w:val="00EF1EF8"/>
    <w:rsid w:val="00EF31FF"/>
    <w:rsid w:val="00EF3275"/>
    <w:rsid w:val="00EF48A6"/>
    <w:rsid w:val="00EF5891"/>
    <w:rsid w:val="00EF60EA"/>
    <w:rsid w:val="00EF6509"/>
    <w:rsid w:val="00F00029"/>
    <w:rsid w:val="00F0079C"/>
    <w:rsid w:val="00F00AE1"/>
    <w:rsid w:val="00F01E26"/>
    <w:rsid w:val="00F02D26"/>
    <w:rsid w:val="00F02D7E"/>
    <w:rsid w:val="00F03975"/>
    <w:rsid w:val="00F041BE"/>
    <w:rsid w:val="00F045E8"/>
    <w:rsid w:val="00F04ADB"/>
    <w:rsid w:val="00F059CF"/>
    <w:rsid w:val="00F06999"/>
    <w:rsid w:val="00F0761D"/>
    <w:rsid w:val="00F10280"/>
    <w:rsid w:val="00F10732"/>
    <w:rsid w:val="00F1148E"/>
    <w:rsid w:val="00F1249A"/>
    <w:rsid w:val="00F13C92"/>
    <w:rsid w:val="00F14947"/>
    <w:rsid w:val="00F14F9B"/>
    <w:rsid w:val="00F1577A"/>
    <w:rsid w:val="00F15BBC"/>
    <w:rsid w:val="00F15DFE"/>
    <w:rsid w:val="00F161A0"/>
    <w:rsid w:val="00F21DF6"/>
    <w:rsid w:val="00F23111"/>
    <w:rsid w:val="00F23254"/>
    <w:rsid w:val="00F23582"/>
    <w:rsid w:val="00F23F0C"/>
    <w:rsid w:val="00F2455C"/>
    <w:rsid w:val="00F25288"/>
    <w:rsid w:val="00F262BC"/>
    <w:rsid w:val="00F26ABC"/>
    <w:rsid w:val="00F273E5"/>
    <w:rsid w:val="00F27B47"/>
    <w:rsid w:val="00F27DA6"/>
    <w:rsid w:val="00F27ECF"/>
    <w:rsid w:val="00F30D3A"/>
    <w:rsid w:val="00F30E08"/>
    <w:rsid w:val="00F316D0"/>
    <w:rsid w:val="00F318E2"/>
    <w:rsid w:val="00F31BF2"/>
    <w:rsid w:val="00F323C1"/>
    <w:rsid w:val="00F32CD4"/>
    <w:rsid w:val="00F331A9"/>
    <w:rsid w:val="00F33E1C"/>
    <w:rsid w:val="00F341F3"/>
    <w:rsid w:val="00F34CD4"/>
    <w:rsid w:val="00F34FF2"/>
    <w:rsid w:val="00F354A6"/>
    <w:rsid w:val="00F35B5A"/>
    <w:rsid w:val="00F3662F"/>
    <w:rsid w:val="00F37032"/>
    <w:rsid w:val="00F37A35"/>
    <w:rsid w:val="00F40372"/>
    <w:rsid w:val="00F41B21"/>
    <w:rsid w:val="00F41E45"/>
    <w:rsid w:val="00F43C8A"/>
    <w:rsid w:val="00F45276"/>
    <w:rsid w:val="00F452DB"/>
    <w:rsid w:val="00F45672"/>
    <w:rsid w:val="00F4606E"/>
    <w:rsid w:val="00F4703F"/>
    <w:rsid w:val="00F47412"/>
    <w:rsid w:val="00F503FC"/>
    <w:rsid w:val="00F50D84"/>
    <w:rsid w:val="00F51159"/>
    <w:rsid w:val="00F518A8"/>
    <w:rsid w:val="00F5285A"/>
    <w:rsid w:val="00F528AA"/>
    <w:rsid w:val="00F52AA3"/>
    <w:rsid w:val="00F52AE3"/>
    <w:rsid w:val="00F53BE2"/>
    <w:rsid w:val="00F545BE"/>
    <w:rsid w:val="00F54657"/>
    <w:rsid w:val="00F549D2"/>
    <w:rsid w:val="00F54C62"/>
    <w:rsid w:val="00F54D97"/>
    <w:rsid w:val="00F54FC4"/>
    <w:rsid w:val="00F556A5"/>
    <w:rsid w:val="00F55F9C"/>
    <w:rsid w:val="00F601B7"/>
    <w:rsid w:val="00F61433"/>
    <w:rsid w:val="00F6149E"/>
    <w:rsid w:val="00F6150C"/>
    <w:rsid w:val="00F61D0A"/>
    <w:rsid w:val="00F62228"/>
    <w:rsid w:val="00F622AF"/>
    <w:rsid w:val="00F62617"/>
    <w:rsid w:val="00F62DD5"/>
    <w:rsid w:val="00F65FE0"/>
    <w:rsid w:val="00F66844"/>
    <w:rsid w:val="00F66930"/>
    <w:rsid w:val="00F66BDC"/>
    <w:rsid w:val="00F673A8"/>
    <w:rsid w:val="00F71CFC"/>
    <w:rsid w:val="00F73686"/>
    <w:rsid w:val="00F75E85"/>
    <w:rsid w:val="00F76423"/>
    <w:rsid w:val="00F7706D"/>
    <w:rsid w:val="00F77EAF"/>
    <w:rsid w:val="00F812B1"/>
    <w:rsid w:val="00F81487"/>
    <w:rsid w:val="00F82BD2"/>
    <w:rsid w:val="00F841A5"/>
    <w:rsid w:val="00F842CF"/>
    <w:rsid w:val="00F84E83"/>
    <w:rsid w:val="00F868CD"/>
    <w:rsid w:val="00F86B79"/>
    <w:rsid w:val="00F86C6C"/>
    <w:rsid w:val="00F90CCE"/>
    <w:rsid w:val="00F9104E"/>
    <w:rsid w:val="00F9195E"/>
    <w:rsid w:val="00F91AD8"/>
    <w:rsid w:val="00F91E2E"/>
    <w:rsid w:val="00F9357B"/>
    <w:rsid w:val="00F93F75"/>
    <w:rsid w:val="00F94B4E"/>
    <w:rsid w:val="00F94D40"/>
    <w:rsid w:val="00F95BFB"/>
    <w:rsid w:val="00F960F3"/>
    <w:rsid w:val="00F96EB2"/>
    <w:rsid w:val="00F977DB"/>
    <w:rsid w:val="00FA01CE"/>
    <w:rsid w:val="00FA04D2"/>
    <w:rsid w:val="00FA06E9"/>
    <w:rsid w:val="00FA158B"/>
    <w:rsid w:val="00FA279B"/>
    <w:rsid w:val="00FA2C22"/>
    <w:rsid w:val="00FA329B"/>
    <w:rsid w:val="00FA3642"/>
    <w:rsid w:val="00FA36A2"/>
    <w:rsid w:val="00FA38DA"/>
    <w:rsid w:val="00FA3AB8"/>
    <w:rsid w:val="00FA3BED"/>
    <w:rsid w:val="00FA480F"/>
    <w:rsid w:val="00FA4A3C"/>
    <w:rsid w:val="00FA50D6"/>
    <w:rsid w:val="00FA691E"/>
    <w:rsid w:val="00FA69D3"/>
    <w:rsid w:val="00FA6E7E"/>
    <w:rsid w:val="00FA7A7D"/>
    <w:rsid w:val="00FA7F9C"/>
    <w:rsid w:val="00FB0F43"/>
    <w:rsid w:val="00FB27F9"/>
    <w:rsid w:val="00FB3379"/>
    <w:rsid w:val="00FB34FF"/>
    <w:rsid w:val="00FB5092"/>
    <w:rsid w:val="00FB67EA"/>
    <w:rsid w:val="00FC06F6"/>
    <w:rsid w:val="00FC12B8"/>
    <w:rsid w:val="00FC1508"/>
    <w:rsid w:val="00FC2269"/>
    <w:rsid w:val="00FC2FDE"/>
    <w:rsid w:val="00FC346E"/>
    <w:rsid w:val="00FC3F78"/>
    <w:rsid w:val="00FC41C9"/>
    <w:rsid w:val="00FC43F6"/>
    <w:rsid w:val="00FC4982"/>
    <w:rsid w:val="00FC5894"/>
    <w:rsid w:val="00FC6A7F"/>
    <w:rsid w:val="00FD297E"/>
    <w:rsid w:val="00FD29EC"/>
    <w:rsid w:val="00FD4064"/>
    <w:rsid w:val="00FD4755"/>
    <w:rsid w:val="00FD5028"/>
    <w:rsid w:val="00FD5462"/>
    <w:rsid w:val="00FD598B"/>
    <w:rsid w:val="00FD64A1"/>
    <w:rsid w:val="00FD6793"/>
    <w:rsid w:val="00FD7940"/>
    <w:rsid w:val="00FD7C06"/>
    <w:rsid w:val="00FD7DF6"/>
    <w:rsid w:val="00FE0B0A"/>
    <w:rsid w:val="00FE0F17"/>
    <w:rsid w:val="00FE2ACE"/>
    <w:rsid w:val="00FE2F9E"/>
    <w:rsid w:val="00FE3186"/>
    <w:rsid w:val="00FE4E72"/>
    <w:rsid w:val="00FE4E7B"/>
    <w:rsid w:val="00FE5E2A"/>
    <w:rsid w:val="00FE76DE"/>
    <w:rsid w:val="00FE7A58"/>
    <w:rsid w:val="00FF0570"/>
    <w:rsid w:val="00FF0FB1"/>
    <w:rsid w:val="00FF24FA"/>
    <w:rsid w:val="00FF2A0A"/>
    <w:rsid w:val="00FF387C"/>
    <w:rsid w:val="00FF47E9"/>
    <w:rsid w:val="00FF542B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6656EC"/>
  <w15:docId w15:val="{F2BA1D85-53A2-4068-85EF-59FF80CC0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C3D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D0BDE"/>
    <w:pPr>
      <w:keepNext/>
      <w:spacing w:before="360" w:after="240"/>
      <w:outlineLvl w:val="0"/>
    </w:pPr>
    <w:rPr>
      <w:rFonts w:cs="Arial"/>
      <w:b/>
      <w:cap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0D4261"/>
    <w:pPr>
      <w:spacing w:before="240"/>
      <w:outlineLvl w:val="1"/>
    </w:pPr>
    <w:rPr>
      <w:caps w:val="0"/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0D4261"/>
    <w:pPr>
      <w:spacing w:before="360"/>
      <w:outlineLvl w:val="2"/>
    </w:pPr>
    <w:rPr>
      <w:bCs/>
      <w:caps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912CE0"/>
    <w:pPr>
      <w:spacing w:before="0"/>
      <w:outlineLvl w:val="3"/>
    </w:pPr>
    <w:rPr>
      <w:rFonts w:cs="Angsana New"/>
      <w:bCs w:val="0"/>
      <w:color w:val="008000"/>
      <w:szCs w:val="28"/>
      <w:lang w:bidi="th-TH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0D4261"/>
    <w:pPr>
      <w:outlineLvl w:val="4"/>
    </w:pPr>
    <w:rPr>
      <w:rFonts w:cs="Arial"/>
      <w:bCs/>
      <w:i/>
      <w:iCs/>
      <w:color w:val="auto"/>
      <w:sz w:val="20"/>
      <w:szCs w:val="26"/>
      <w:lang w:bidi="ar-S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12CE0"/>
    <w:pPr>
      <w:spacing w:before="240" w:after="60"/>
      <w:outlineLvl w:val="5"/>
    </w:pPr>
    <w:rPr>
      <w:b/>
      <w:bCs/>
      <w:sz w:val="22"/>
      <w:szCs w:val="22"/>
      <w:lang w:bidi="th-TH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12CE0"/>
    <w:pPr>
      <w:keepNext/>
      <w:jc w:val="center"/>
      <w:outlineLvl w:val="6"/>
    </w:pPr>
    <w:rPr>
      <w:b/>
      <w:bCs/>
      <w:lang w:bidi="th-TH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12CE0"/>
    <w:pPr>
      <w:keepNext/>
      <w:outlineLvl w:val="7"/>
    </w:pPr>
    <w:rPr>
      <w:b/>
      <w:bCs/>
      <w:caps/>
      <w:lang w:bidi="th-TH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12CE0"/>
    <w:pPr>
      <w:spacing w:before="240" w:after="60"/>
      <w:outlineLvl w:val="8"/>
    </w:pPr>
    <w:rPr>
      <w:sz w:val="22"/>
      <w:szCs w:val="22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C7477"/>
    <w:rPr>
      <w:rFonts w:ascii="Arial" w:hAnsi="Arial" w:cs="Arial"/>
      <w:b/>
      <w:caps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1C7477"/>
    <w:rPr>
      <w:rFonts w:ascii="Arial" w:hAnsi="Arial" w:cs="Arial"/>
      <w:b/>
      <w:sz w:val="22"/>
      <w:szCs w:val="22"/>
    </w:rPr>
  </w:style>
  <w:style w:type="character" w:customStyle="1" w:styleId="Heading3Char">
    <w:name w:val="Heading 3 Char"/>
    <w:link w:val="Heading3"/>
    <w:uiPriority w:val="99"/>
    <w:locked/>
    <w:rsid w:val="001C7477"/>
    <w:rPr>
      <w:rFonts w:ascii="Arial" w:hAnsi="Arial" w:cs="Arial"/>
      <w:b/>
      <w:bCs/>
      <w:caps/>
      <w:sz w:val="22"/>
      <w:szCs w:val="22"/>
    </w:rPr>
  </w:style>
  <w:style w:type="character" w:customStyle="1" w:styleId="Heading4Char">
    <w:name w:val="Heading 4 Char"/>
    <w:link w:val="Heading4"/>
    <w:uiPriority w:val="99"/>
    <w:locked/>
    <w:rsid w:val="001C7477"/>
    <w:rPr>
      <w:rFonts w:ascii="Arial" w:hAnsi="Arial"/>
      <w:b/>
      <w:caps/>
      <w:color w:val="008000"/>
      <w:sz w:val="22"/>
      <w:szCs w:val="28"/>
      <w:lang w:bidi="th-TH"/>
    </w:rPr>
  </w:style>
  <w:style w:type="character" w:customStyle="1" w:styleId="Heading5Char">
    <w:name w:val="Heading 5 Char"/>
    <w:link w:val="Heading5"/>
    <w:uiPriority w:val="99"/>
    <w:locked/>
    <w:rsid w:val="001C7477"/>
    <w:rPr>
      <w:rFonts w:ascii="Arial" w:hAnsi="Arial" w:cs="Arial"/>
      <w:b/>
      <w:bCs/>
      <w:i/>
      <w:iCs/>
      <w:caps/>
      <w:szCs w:val="26"/>
    </w:rPr>
  </w:style>
  <w:style w:type="character" w:customStyle="1" w:styleId="Heading6Char">
    <w:name w:val="Heading 6 Char"/>
    <w:link w:val="Heading6"/>
    <w:uiPriority w:val="99"/>
    <w:locked/>
    <w:rsid w:val="001C7477"/>
    <w:rPr>
      <w:rFonts w:ascii="Arial" w:hAnsi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9"/>
    <w:locked/>
    <w:rsid w:val="001C7477"/>
    <w:rPr>
      <w:rFonts w:ascii="Arial" w:hAnsi="Arial"/>
      <w:b/>
      <w:bCs/>
      <w:szCs w:val="24"/>
    </w:rPr>
  </w:style>
  <w:style w:type="character" w:customStyle="1" w:styleId="Heading8Char">
    <w:name w:val="Heading 8 Char"/>
    <w:link w:val="Heading8"/>
    <w:uiPriority w:val="99"/>
    <w:locked/>
    <w:rsid w:val="001C7477"/>
    <w:rPr>
      <w:rFonts w:ascii="Arial" w:hAnsi="Arial"/>
      <w:b/>
      <w:bCs/>
      <w:caps/>
      <w:szCs w:val="24"/>
    </w:rPr>
  </w:style>
  <w:style w:type="character" w:customStyle="1" w:styleId="Heading9Char">
    <w:name w:val="Heading 9 Char"/>
    <w:link w:val="Heading9"/>
    <w:uiPriority w:val="99"/>
    <w:locked/>
    <w:rsid w:val="001C7477"/>
    <w:rPr>
      <w:rFonts w:ascii="Arial" w:hAnsi="Arial"/>
      <w:sz w:val="22"/>
      <w:szCs w:val="22"/>
    </w:rPr>
  </w:style>
  <w:style w:type="paragraph" w:styleId="Caption">
    <w:name w:val="caption"/>
    <w:basedOn w:val="Normal"/>
    <w:next w:val="Normal"/>
    <w:qFormat/>
    <w:rsid w:val="000D4261"/>
    <w:pPr>
      <w:spacing w:before="120" w:after="120"/>
      <w:jc w:val="center"/>
    </w:pPr>
    <w:rPr>
      <w:b/>
      <w:sz w:val="22"/>
      <w:szCs w:val="20"/>
    </w:rPr>
  </w:style>
  <w:style w:type="paragraph" w:styleId="TOC1">
    <w:name w:val="toc 1"/>
    <w:basedOn w:val="Normal"/>
    <w:next w:val="Normal"/>
    <w:uiPriority w:val="39"/>
    <w:qFormat/>
    <w:rsid w:val="004C696A"/>
    <w:pPr>
      <w:tabs>
        <w:tab w:val="left" w:pos="720"/>
        <w:tab w:val="right" w:leader="dot" w:pos="9360"/>
      </w:tabs>
      <w:spacing w:before="240"/>
    </w:pPr>
    <w:rPr>
      <w:b/>
      <w:szCs w:val="20"/>
    </w:rPr>
  </w:style>
  <w:style w:type="paragraph" w:styleId="Header">
    <w:name w:val="header"/>
    <w:basedOn w:val="Normal"/>
    <w:link w:val="HeaderChar"/>
    <w:uiPriority w:val="99"/>
    <w:rsid w:val="00912CE0"/>
    <w:pPr>
      <w:tabs>
        <w:tab w:val="center" w:pos="4320"/>
        <w:tab w:val="right" w:pos="8640"/>
      </w:tabs>
    </w:pPr>
    <w:rPr>
      <w:lang w:bidi="th-TH"/>
    </w:rPr>
  </w:style>
  <w:style w:type="character" w:customStyle="1" w:styleId="HeaderChar">
    <w:name w:val="Header Char"/>
    <w:link w:val="Header"/>
    <w:uiPriority w:val="99"/>
    <w:locked/>
    <w:rsid w:val="001C7477"/>
    <w:rPr>
      <w:rFonts w:ascii="Arial" w:hAnsi="Arial"/>
      <w:szCs w:val="24"/>
    </w:rPr>
  </w:style>
  <w:style w:type="paragraph" w:styleId="BodyText">
    <w:name w:val="Body Text"/>
    <w:basedOn w:val="Normal"/>
    <w:link w:val="BodyTextChar"/>
    <w:uiPriority w:val="99"/>
    <w:rsid w:val="00912CE0"/>
    <w:pPr>
      <w:spacing w:after="220"/>
    </w:pPr>
    <w:rPr>
      <w:szCs w:val="20"/>
      <w:lang w:bidi="th-TH"/>
    </w:rPr>
  </w:style>
  <w:style w:type="character" w:customStyle="1" w:styleId="BodyTextChar">
    <w:name w:val="Body Text Char"/>
    <w:link w:val="BodyText"/>
    <w:uiPriority w:val="99"/>
    <w:locked/>
    <w:rsid w:val="001C7477"/>
    <w:rPr>
      <w:rFonts w:ascii="Arial" w:hAnsi="Arial"/>
    </w:rPr>
  </w:style>
  <w:style w:type="character" w:styleId="FootnoteReference">
    <w:name w:val="footnote reference"/>
    <w:uiPriority w:val="99"/>
    <w:rsid w:val="000D426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0D4261"/>
    <w:pPr>
      <w:jc w:val="both"/>
    </w:pPr>
    <w:rPr>
      <w:szCs w:val="20"/>
      <w:lang w:bidi="th-TH"/>
    </w:rPr>
  </w:style>
  <w:style w:type="character" w:customStyle="1" w:styleId="FootnoteTextChar">
    <w:name w:val="Footnote Text Char"/>
    <w:link w:val="FootnoteText"/>
    <w:uiPriority w:val="99"/>
    <w:locked/>
    <w:rsid w:val="001C7477"/>
    <w:rPr>
      <w:rFonts w:ascii="Arial" w:hAnsi="Arial" w:cs="Times New Roman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912CE0"/>
    <w:pPr>
      <w:jc w:val="center"/>
    </w:pPr>
    <w:rPr>
      <w:rFonts w:ascii="Gill Sans MT" w:hAnsi="Gill Sans MT"/>
      <w:b/>
      <w:sz w:val="28"/>
      <w:szCs w:val="28"/>
      <w:lang w:bidi="th-TH"/>
    </w:rPr>
  </w:style>
  <w:style w:type="character" w:customStyle="1" w:styleId="TitleChar">
    <w:name w:val="Title Char"/>
    <w:link w:val="Title"/>
    <w:uiPriority w:val="99"/>
    <w:locked/>
    <w:rsid w:val="001C7477"/>
    <w:rPr>
      <w:rFonts w:ascii="Gill Sans MT" w:hAnsi="Gill Sans MT"/>
      <w:b/>
      <w:sz w:val="28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F51159"/>
    <w:pPr>
      <w:tabs>
        <w:tab w:val="left" w:pos="360"/>
        <w:tab w:val="right" w:leader="dot" w:pos="9350"/>
      </w:tabs>
      <w:spacing w:line="276" w:lineRule="auto"/>
      <w:ind w:left="360"/>
    </w:pPr>
    <w:rPr>
      <w:rFonts w:ascii="Gill Sans MT" w:hAnsi="Gill Sans MT"/>
      <w:bCs/>
      <w:noProof/>
    </w:rPr>
  </w:style>
  <w:style w:type="paragraph" w:styleId="TOC3">
    <w:name w:val="toc 3"/>
    <w:basedOn w:val="Normal"/>
    <w:next w:val="Normal"/>
    <w:autoRedefine/>
    <w:uiPriority w:val="39"/>
    <w:qFormat/>
    <w:rsid w:val="00792EBA"/>
    <w:pPr>
      <w:tabs>
        <w:tab w:val="left" w:pos="180"/>
        <w:tab w:val="left" w:pos="630"/>
        <w:tab w:val="right" w:leader="dot" w:pos="9350"/>
      </w:tabs>
      <w:ind w:left="90" w:firstLine="540"/>
    </w:pPr>
    <w:rPr>
      <w:rFonts w:ascii="Gill Sans MT" w:hAnsi="Gill Sans MT"/>
      <w:noProof/>
      <w:sz w:val="22"/>
      <w:szCs w:val="22"/>
    </w:rPr>
  </w:style>
  <w:style w:type="paragraph" w:styleId="TOC4">
    <w:name w:val="toc 4"/>
    <w:basedOn w:val="Normal"/>
    <w:next w:val="Normal"/>
    <w:autoRedefine/>
    <w:uiPriority w:val="99"/>
    <w:semiHidden/>
    <w:rsid w:val="000D4261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0D4261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0D4261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0D4261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0D4261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0D4261"/>
    <w:pPr>
      <w:ind w:left="1920"/>
    </w:pPr>
  </w:style>
  <w:style w:type="paragraph" w:styleId="TableofFigures">
    <w:name w:val="table of figures"/>
    <w:basedOn w:val="Normal"/>
    <w:next w:val="Normal"/>
    <w:uiPriority w:val="99"/>
    <w:rsid w:val="000D4261"/>
    <w:pPr>
      <w:ind w:left="400" w:hanging="400"/>
    </w:pPr>
    <w:rPr>
      <w:rFonts w:ascii="Calibri" w:hAnsi="Calibri" w:cs="Times New Roman"/>
      <w:caps/>
    </w:rPr>
  </w:style>
  <w:style w:type="paragraph" w:customStyle="1" w:styleId="TableTitle">
    <w:name w:val="Table Title"/>
    <w:basedOn w:val="Normal"/>
    <w:uiPriority w:val="99"/>
    <w:rsid w:val="00961BE3"/>
    <w:pPr>
      <w:keepNext/>
      <w:keepLines/>
      <w:spacing w:before="240" w:after="120"/>
    </w:pPr>
    <w:rPr>
      <w:rFonts w:cs="Arial"/>
      <w:b/>
      <w:szCs w:val="20"/>
    </w:rPr>
  </w:style>
  <w:style w:type="character" w:styleId="CommentReference">
    <w:name w:val="annotation reference"/>
    <w:uiPriority w:val="99"/>
    <w:semiHidden/>
    <w:rsid w:val="000D4261"/>
    <w:rPr>
      <w:rFonts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912CE0"/>
    <w:rPr>
      <w:rFonts w:ascii="Tahoma" w:hAnsi="Tahoma"/>
      <w:sz w:val="16"/>
      <w:szCs w:val="16"/>
      <w:lang w:bidi="th-TH"/>
    </w:rPr>
  </w:style>
  <w:style w:type="character" w:customStyle="1" w:styleId="BalloonTextChar">
    <w:name w:val="Balloon Text Char"/>
    <w:link w:val="BalloonText"/>
    <w:uiPriority w:val="99"/>
    <w:semiHidden/>
    <w:locked/>
    <w:rsid w:val="001C7477"/>
    <w:rPr>
      <w:rFonts w:ascii="Tahoma" w:hAnsi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D4261"/>
    <w:rPr>
      <w:szCs w:val="20"/>
      <w:lang w:bidi="th-TH"/>
    </w:rPr>
  </w:style>
  <w:style w:type="character" w:customStyle="1" w:styleId="CommentTextChar">
    <w:name w:val="Comment Text Char"/>
    <w:link w:val="CommentText"/>
    <w:uiPriority w:val="99"/>
    <w:semiHidden/>
    <w:locked/>
    <w:rsid w:val="001C7477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42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1C7477"/>
    <w:rPr>
      <w:rFonts w:ascii="Arial" w:hAnsi="Arial" w:cs="Times New Roman"/>
      <w:b/>
      <w:bCs/>
      <w:sz w:val="20"/>
      <w:szCs w:val="20"/>
    </w:rPr>
  </w:style>
  <w:style w:type="paragraph" w:customStyle="1" w:styleId="BodyTextBulletsingle2">
    <w:name w:val="Body Text Bullet_single2"/>
    <w:basedOn w:val="Normal"/>
    <w:uiPriority w:val="99"/>
    <w:rsid w:val="004D0BDE"/>
    <w:pPr>
      <w:tabs>
        <w:tab w:val="num" w:pos="720"/>
      </w:tabs>
      <w:ind w:left="720" w:hanging="360"/>
    </w:pPr>
    <w:rPr>
      <w:rFonts w:cs="Times New Roman"/>
      <w:szCs w:val="20"/>
    </w:rPr>
  </w:style>
  <w:style w:type="paragraph" w:customStyle="1" w:styleId="TableText">
    <w:name w:val="Table Text"/>
    <w:basedOn w:val="Normal"/>
    <w:uiPriority w:val="99"/>
    <w:rsid w:val="000D4261"/>
    <w:rPr>
      <w:rFonts w:cs="Times New Roman"/>
      <w:sz w:val="18"/>
      <w:szCs w:val="20"/>
    </w:rPr>
  </w:style>
  <w:style w:type="paragraph" w:customStyle="1" w:styleId="Heading1Left0">
    <w:name w:val="Heading 1 + Left:  0&quot;"/>
    <w:aliases w:val="First line:  0&quot;"/>
    <w:basedOn w:val="Heading1"/>
    <w:link w:val="Heading1Left0Char"/>
    <w:rsid w:val="0099334B"/>
  </w:style>
  <w:style w:type="paragraph" w:customStyle="1" w:styleId="TOC1Before6pt">
    <w:name w:val="TOC 1 + Before:  6 pt"/>
    <w:basedOn w:val="TOC1"/>
    <w:uiPriority w:val="99"/>
    <w:rsid w:val="0099334B"/>
    <w:pPr>
      <w:tabs>
        <w:tab w:val="left" w:pos="1080"/>
      </w:tabs>
      <w:spacing w:before="120"/>
    </w:pPr>
    <w:rPr>
      <w:noProof/>
    </w:rPr>
  </w:style>
  <w:style w:type="paragraph" w:customStyle="1" w:styleId="Tableheader">
    <w:name w:val="Table header"/>
    <w:basedOn w:val="TableText"/>
    <w:autoRedefine/>
    <w:uiPriority w:val="99"/>
    <w:rsid w:val="00A43A67"/>
    <w:pPr>
      <w:spacing w:after="200"/>
    </w:pPr>
    <w:rPr>
      <w:rFonts w:cs="Arial"/>
      <w:sz w:val="20"/>
    </w:rPr>
  </w:style>
  <w:style w:type="paragraph" w:customStyle="1" w:styleId="GraphicTitle">
    <w:name w:val="Graphic Title"/>
    <w:basedOn w:val="BodyText"/>
    <w:uiPriority w:val="99"/>
    <w:rsid w:val="0031245C"/>
    <w:pPr>
      <w:spacing w:after="120"/>
    </w:pPr>
    <w:rPr>
      <w:b/>
      <w:sz w:val="18"/>
      <w:szCs w:val="18"/>
    </w:rPr>
  </w:style>
  <w:style w:type="paragraph" w:customStyle="1" w:styleId="Heading41">
    <w:name w:val="Heading 41"/>
    <w:basedOn w:val="Normal"/>
    <w:uiPriority w:val="99"/>
    <w:rsid w:val="000D4261"/>
    <w:pPr>
      <w:keepNext/>
      <w:spacing w:before="240" w:after="40"/>
    </w:pPr>
    <w:rPr>
      <w:b/>
      <w:i/>
    </w:rPr>
  </w:style>
  <w:style w:type="paragraph" w:customStyle="1" w:styleId="StyleCaptionLeft">
    <w:name w:val="Style Caption + Left"/>
    <w:basedOn w:val="Caption"/>
    <w:uiPriority w:val="99"/>
    <w:rsid w:val="00821C6A"/>
    <w:pPr>
      <w:jc w:val="left"/>
    </w:pPr>
    <w:rPr>
      <w:rFonts w:cs="Times New Roman"/>
      <w:bCs/>
      <w:sz w:val="18"/>
    </w:rPr>
  </w:style>
  <w:style w:type="paragraph" w:styleId="Footer">
    <w:name w:val="footer"/>
    <w:basedOn w:val="Normal"/>
    <w:link w:val="FooterChar"/>
    <w:uiPriority w:val="99"/>
    <w:rsid w:val="00912CE0"/>
    <w:pPr>
      <w:tabs>
        <w:tab w:val="center" w:pos="4320"/>
        <w:tab w:val="right" w:pos="8640"/>
      </w:tabs>
    </w:pPr>
    <w:rPr>
      <w:lang w:bidi="th-TH"/>
    </w:rPr>
  </w:style>
  <w:style w:type="character" w:customStyle="1" w:styleId="FooterChar">
    <w:name w:val="Footer Char"/>
    <w:link w:val="Footer"/>
    <w:uiPriority w:val="99"/>
    <w:locked/>
    <w:rsid w:val="001C7477"/>
    <w:rPr>
      <w:rFonts w:ascii="Arial" w:hAnsi="Arial"/>
      <w:szCs w:val="24"/>
    </w:rPr>
  </w:style>
  <w:style w:type="character" w:styleId="Strong">
    <w:name w:val="Strong"/>
    <w:uiPriority w:val="99"/>
    <w:qFormat/>
    <w:rsid w:val="00B6011B"/>
    <w:rPr>
      <w:rFonts w:cs="Times New Roman"/>
      <w:b/>
      <w:bCs/>
    </w:rPr>
  </w:style>
  <w:style w:type="paragraph" w:customStyle="1" w:styleId="bullet0">
    <w:name w:val="bullet"/>
    <w:basedOn w:val="Normal"/>
    <w:uiPriority w:val="99"/>
    <w:rsid w:val="00B6011B"/>
    <w:pPr>
      <w:numPr>
        <w:numId w:val="1"/>
      </w:numPr>
      <w:tabs>
        <w:tab w:val="num" w:pos="630"/>
      </w:tabs>
    </w:pPr>
    <w:rPr>
      <w:rFonts w:ascii="Times New Roman" w:hAnsi="Times New Roman" w:cs="Times New Roman"/>
      <w:bCs/>
      <w:sz w:val="22"/>
    </w:rPr>
  </w:style>
  <w:style w:type="character" w:styleId="Hyperlink">
    <w:name w:val="Hyperlink"/>
    <w:uiPriority w:val="99"/>
    <w:rsid w:val="000D4261"/>
    <w:rPr>
      <w:rFonts w:cs="Times New Roman"/>
      <w:color w:val="0000FF"/>
      <w:u w:val="single"/>
    </w:rPr>
  </w:style>
  <w:style w:type="paragraph" w:customStyle="1" w:styleId="bullet-2">
    <w:name w:val="bullet-2"/>
    <w:basedOn w:val="bullet0"/>
    <w:uiPriority w:val="99"/>
    <w:rsid w:val="00B6011B"/>
    <w:pPr>
      <w:numPr>
        <w:ilvl w:val="1"/>
        <w:numId w:val="2"/>
      </w:numPr>
      <w:tabs>
        <w:tab w:val="num" w:pos="1080"/>
      </w:tabs>
      <w:ind w:left="1098" w:hanging="405"/>
    </w:pPr>
  </w:style>
  <w:style w:type="character" w:styleId="PageNumber">
    <w:name w:val="page number"/>
    <w:uiPriority w:val="99"/>
    <w:rsid w:val="00B6011B"/>
    <w:rPr>
      <w:rFonts w:cs="Times New Roman"/>
    </w:rPr>
  </w:style>
  <w:style w:type="paragraph" w:customStyle="1" w:styleId="iqcbulletmain">
    <w:name w:val="iqc_bullet_main"/>
    <w:basedOn w:val="Normal"/>
    <w:uiPriority w:val="99"/>
    <w:rsid w:val="00291614"/>
    <w:pPr>
      <w:tabs>
        <w:tab w:val="left" w:pos="288"/>
        <w:tab w:val="num" w:pos="360"/>
        <w:tab w:val="left" w:pos="540"/>
      </w:tabs>
      <w:spacing w:before="80" w:after="120" w:line="216" w:lineRule="auto"/>
      <w:ind w:left="288" w:hanging="288"/>
    </w:pPr>
    <w:rPr>
      <w:rFonts w:cs="Arial"/>
      <w:color w:val="000080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rsid w:val="002916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Cs w:val="20"/>
      <w:lang w:bidi="th-TH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1C7477"/>
    <w:rPr>
      <w:rFonts w:ascii="Courier New" w:hAnsi="Courier New" w:cs="Courier New"/>
      <w:sz w:val="20"/>
      <w:szCs w:val="20"/>
    </w:rPr>
  </w:style>
  <w:style w:type="paragraph" w:customStyle="1" w:styleId="Tabletextnumbered">
    <w:name w:val="Table text numbered"/>
    <w:basedOn w:val="TableText"/>
    <w:uiPriority w:val="99"/>
    <w:rsid w:val="00291614"/>
    <w:pPr>
      <w:tabs>
        <w:tab w:val="left" w:pos="252"/>
      </w:tabs>
      <w:ind w:left="252" w:hanging="252"/>
    </w:pPr>
  </w:style>
  <w:style w:type="paragraph" w:customStyle="1" w:styleId="Subhead">
    <w:name w:val="Subhead"/>
    <w:basedOn w:val="Normal"/>
    <w:uiPriority w:val="99"/>
    <w:rsid w:val="00291614"/>
    <w:pPr>
      <w:spacing w:after="120"/>
      <w:ind w:left="360" w:hanging="360"/>
    </w:pPr>
    <w:rPr>
      <w:rFonts w:ascii="Times New Roman" w:hAnsi="Times New Roman" w:cs="Times New Roman"/>
      <w:b/>
      <w:bCs/>
      <w:sz w:val="22"/>
    </w:rPr>
  </w:style>
  <w:style w:type="paragraph" w:styleId="NormalWeb">
    <w:name w:val="Normal (Web)"/>
    <w:basedOn w:val="Normal"/>
    <w:uiPriority w:val="99"/>
    <w:rsid w:val="00291614"/>
    <w:pPr>
      <w:spacing w:before="100" w:beforeAutospacing="1" w:after="100" w:afterAutospacing="1"/>
    </w:pPr>
    <w:rPr>
      <w:rFonts w:ascii="Times New Roman" w:hAnsi="Times New Roman"/>
      <w:sz w:val="22"/>
    </w:rPr>
  </w:style>
  <w:style w:type="paragraph" w:customStyle="1" w:styleId="BodyTextBulletsingle2CharChar">
    <w:name w:val="Body Text Bullet_single2 Char Char"/>
    <w:basedOn w:val="Normal"/>
    <w:uiPriority w:val="99"/>
    <w:rsid w:val="00291614"/>
    <w:pPr>
      <w:tabs>
        <w:tab w:val="num" w:pos="720"/>
      </w:tabs>
      <w:ind w:left="720" w:hanging="360"/>
    </w:pPr>
    <w:rPr>
      <w:rFonts w:ascii="Times New Roman" w:hAnsi="Times New Roman" w:cs="Times New Roman"/>
      <w:sz w:val="22"/>
    </w:rPr>
  </w:style>
  <w:style w:type="character" w:customStyle="1" w:styleId="ft8">
    <w:name w:val="ft8"/>
    <w:uiPriority w:val="99"/>
    <w:rsid w:val="00291614"/>
    <w:rPr>
      <w:rFonts w:cs="Times New Roman"/>
    </w:rPr>
  </w:style>
  <w:style w:type="character" w:customStyle="1" w:styleId="style71">
    <w:name w:val="style71"/>
    <w:uiPriority w:val="99"/>
    <w:rsid w:val="00291614"/>
    <w:rPr>
      <w:rFonts w:ascii="Verdana" w:hAnsi="Verdana" w:cs="Times New Roman"/>
      <w:color w:val="000000"/>
      <w:sz w:val="17"/>
      <w:szCs w:val="17"/>
      <w:u w:val="none"/>
      <w:effect w:val="none"/>
    </w:rPr>
  </w:style>
  <w:style w:type="character" w:customStyle="1" w:styleId="style21">
    <w:name w:val="style21"/>
    <w:uiPriority w:val="99"/>
    <w:rsid w:val="00291614"/>
    <w:rPr>
      <w:rFonts w:cs="Times New Roman"/>
      <w:sz w:val="15"/>
      <w:szCs w:val="15"/>
    </w:rPr>
  </w:style>
  <w:style w:type="character" w:customStyle="1" w:styleId="normal--char">
    <w:name w:val="normal--char"/>
    <w:uiPriority w:val="99"/>
    <w:rsid w:val="00291614"/>
    <w:rPr>
      <w:rFonts w:cs="Times New Roman"/>
    </w:rPr>
  </w:style>
  <w:style w:type="paragraph" w:customStyle="1" w:styleId="style13">
    <w:name w:val="style13"/>
    <w:basedOn w:val="Normal"/>
    <w:uiPriority w:val="99"/>
    <w:rsid w:val="00291614"/>
    <w:pPr>
      <w:spacing w:before="100" w:beforeAutospacing="1" w:after="100" w:afterAutospacing="1"/>
    </w:pPr>
    <w:rPr>
      <w:rFonts w:ascii="Tahoma" w:hAnsi="Tahoma" w:cs="Tahoma"/>
      <w:sz w:val="17"/>
      <w:szCs w:val="17"/>
      <w:lang w:bidi="th-TH"/>
    </w:rPr>
  </w:style>
  <w:style w:type="paragraph" w:styleId="Date">
    <w:name w:val="Date"/>
    <w:basedOn w:val="Normal"/>
    <w:next w:val="Normal"/>
    <w:link w:val="DateChar"/>
    <w:uiPriority w:val="99"/>
    <w:rsid w:val="00912CE0"/>
    <w:rPr>
      <w:rFonts w:ascii="Times New Roman" w:hAnsi="Times New Roman"/>
      <w:sz w:val="24"/>
      <w:lang w:bidi="th-TH"/>
    </w:rPr>
  </w:style>
  <w:style w:type="character" w:customStyle="1" w:styleId="DateChar">
    <w:name w:val="Date Char"/>
    <w:link w:val="Date"/>
    <w:uiPriority w:val="99"/>
    <w:locked/>
    <w:rsid w:val="001C7477"/>
    <w:rPr>
      <w:sz w:val="24"/>
      <w:szCs w:val="24"/>
    </w:rPr>
  </w:style>
  <w:style w:type="character" w:customStyle="1" w:styleId="EmailStyle811">
    <w:name w:val="EmailStyle811"/>
    <w:uiPriority w:val="99"/>
    <w:semiHidden/>
    <w:rsid w:val="00E9579D"/>
    <w:rPr>
      <w:rFonts w:ascii="Arial" w:hAnsi="Arial" w:cs="Arial"/>
      <w:color w:val="auto"/>
      <w:sz w:val="20"/>
      <w:szCs w:val="20"/>
    </w:rPr>
  </w:style>
  <w:style w:type="character" w:styleId="Emphasis">
    <w:name w:val="Emphasis"/>
    <w:uiPriority w:val="20"/>
    <w:qFormat/>
    <w:rsid w:val="00A43A67"/>
    <w:rPr>
      <w:rFonts w:cs="Times New Roman"/>
      <w:i/>
      <w:iCs/>
    </w:rPr>
  </w:style>
  <w:style w:type="table" w:styleId="TableGrid">
    <w:name w:val="Table Grid"/>
    <w:basedOn w:val="TableNormal"/>
    <w:uiPriority w:val="39"/>
    <w:rsid w:val="00977CA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a,Colorful List - Accent 11"/>
    <w:basedOn w:val="Normal"/>
    <w:link w:val="ListParagraphChar"/>
    <w:uiPriority w:val="34"/>
    <w:qFormat/>
    <w:rsid w:val="00F54FC4"/>
    <w:pPr>
      <w:ind w:left="720"/>
    </w:pPr>
    <w:rPr>
      <w:rFonts w:ascii="Times New Roman" w:hAnsi="Times New Roman"/>
      <w:sz w:val="24"/>
      <w:szCs w:val="28"/>
      <w:lang w:bidi="th-TH"/>
    </w:rPr>
  </w:style>
  <w:style w:type="paragraph" w:customStyle="1" w:styleId="StyleGillSansMT11ptJustifiedAfter6pt">
    <w:name w:val="Style Gill Sans MT 11 pt Justified After:  6 pt"/>
    <w:basedOn w:val="Normal"/>
    <w:rsid w:val="00F54FC4"/>
    <w:pPr>
      <w:spacing w:after="120"/>
    </w:pPr>
    <w:rPr>
      <w:rFonts w:ascii="Gill Sans MT" w:hAnsi="Gill Sans MT" w:cs="Times New Roman"/>
      <w:sz w:val="22"/>
      <w:szCs w:val="20"/>
      <w:lang w:bidi="th-TH"/>
    </w:rPr>
  </w:style>
  <w:style w:type="character" w:customStyle="1" w:styleId="Heading1Left0Char">
    <w:name w:val="Heading 1 + Left:  0&quot; Char"/>
    <w:aliases w:val="First line:  0&quot; Char"/>
    <w:link w:val="Heading1Left0"/>
    <w:rsid w:val="00D6545D"/>
    <w:rPr>
      <w:rFonts w:ascii="Arial" w:hAnsi="Arial" w:cs="Arial"/>
      <w:b/>
      <w:caps/>
      <w:sz w:val="28"/>
      <w:szCs w:val="28"/>
      <w:lang w:bidi="ar-SA"/>
    </w:rPr>
  </w:style>
  <w:style w:type="paragraph" w:customStyle="1" w:styleId="Default">
    <w:name w:val="Default"/>
    <w:rsid w:val="001112C4"/>
    <w:pPr>
      <w:autoSpaceDE w:val="0"/>
      <w:autoSpaceDN w:val="0"/>
      <w:adjustRightInd w:val="0"/>
    </w:pPr>
    <w:rPr>
      <w:rFonts w:cs="Times New Roman"/>
      <w:color w:val="000000"/>
      <w:sz w:val="24"/>
      <w:szCs w:val="24"/>
      <w:lang w:bidi="th-TH"/>
    </w:rPr>
  </w:style>
  <w:style w:type="paragraph" w:customStyle="1" w:styleId="Bullet">
    <w:name w:val="Bullet"/>
    <w:basedOn w:val="Normal"/>
    <w:link w:val="BulletChar"/>
    <w:qFormat/>
    <w:rsid w:val="004B3F16"/>
    <w:pPr>
      <w:numPr>
        <w:numId w:val="3"/>
      </w:numPr>
      <w:autoSpaceDE w:val="0"/>
      <w:autoSpaceDN w:val="0"/>
      <w:adjustRightInd w:val="0"/>
      <w:spacing w:before="80"/>
      <w:jc w:val="both"/>
    </w:pPr>
    <w:rPr>
      <w:rFonts w:ascii="Gill Sans MT" w:hAnsi="Gill Sans MT"/>
      <w:sz w:val="22"/>
      <w:szCs w:val="22"/>
      <w:lang w:bidi="th-TH"/>
    </w:rPr>
  </w:style>
  <w:style w:type="character" w:customStyle="1" w:styleId="BulletChar">
    <w:name w:val="Bullet Char"/>
    <w:link w:val="Bullet"/>
    <w:rsid w:val="004B3F16"/>
    <w:rPr>
      <w:rFonts w:ascii="Gill Sans MT" w:hAnsi="Gill Sans MT"/>
      <w:sz w:val="22"/>
      <w:szCs w:val="22"/>
      <w:lang w:bidi="th-TH"/>
    </w:rPr>
  </w:style>
  <w:style w:type="paragraph" w:styleId="TOCHeading">
    <w:name w:val="TOC Heading"/>
    <w:basedOn w:val="Heading1"/>
    <w:next w:val="Normal"/>
    <w:uiPriority w:val="39"/>
    <w:unhideWhenUsed/>
    <w:qFormat/>
    <w:rsid w:val="00FD5028"/>
    <w:pPr>
      <w:keepLines/>
      <w:spacing w:before="480" w:after="0" w:line="276" w:lineRule="auto"/>
      <w:outlineLvl w:val="9"/>
    </w:pPr>
    <w:rPr>
      <w:rFonts w:ascii="Cambria" w:hAnsi="Cambria" w:cs="Angsana New"/>
      <w:bCs/>
      <w:caps w:val="0"/>
      <w:color w:val="365F91"/>
    </w:rPr>
  </w:style>
  <w:style w:type="paragraph" w:customStyle="1" w:styleId="BodyText1">
    <w:name w:val="Body Text1"/>
    <w:basedOn w:val="Normal"/>
    <w:link w:val="BodytextChar0"/>
    <w:rsid w:val="00A1737A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</w:tabs>
      <w:autoSpaceDE w:val="0"/>
      <w:autoSpaceDN w:val="0"/>
      <w:adjustRightInd w:val="0"/>
      <w:spacing w:line="260" w:lineRule="atLeast"/>
      <w:textAlignment w:val="center"/>
    </w:pPr>
    <w:rPr>
      <w:rFonts w:cs="ITC Slimbach  Book"/>
      <w:color w:val="0078A8"/>
      <w:sz w:val="22"/>
      <w:szCs w:val="20"/>
    </w:rPr>
  </w:style>
  <w:style w:type="character" w:customStyle="1" w:styleId="BodytextChar0">
    <w:name w:val="Body text Char"/>
    <w:link w:val="BodyText1"/>
    <w:rsid w:val="00A1737A"/>
    <w:rPr>
      <w:rFonts w:ascii="Arial" w:hAnsi="Arial" w:cs="ITC Slimbach  Book"/>
      <w:color w:val="0078A8"/>
      <w:sz w:val="22"/>
      <w:lang w:bidi="ar-SA"/>
    </w:rPr>
  </w:style>
  <w:style w:type="paragraph" w:customStyle="1" w:styleId="CM42">
    <w:name w:val="CM42"/>
    <w:basedOn w:val="Default"/>
    <w:next w:val="Default"/>
    <w:rsid w:val="003E1D7C"/>
    <w:pPr>
      <w:widowControl w:val="0"/>
      <w:spacing w:after="243"/>
    </w:pPr>
    <w:rPr>
      <w:rFonts w:ascii="Arial" w:hAnsi="Arial"/>
      <w:color w:val="auto"/>
      <w:lang w:bidi="ar-SA"/>
    </w:rPr>
  </w:style>
  <w:style w:type="character" w:customStyle="1" w:styleId="st">
    <w:name w:val="st"/>
    <w:basedOn w:val="DefaultParagraphFont"/>
    <w:rsid w:val="007C1F5C"/>
  </w:style>
  <w:style w:type="paragraph" w:styleId="Revision">
    <w:name w:val="Revision"/>
    <w:hidden/>
    <w:uiPriority w:val="99"/>
    <w:semiHidden/>
    <w:rsid w:val="00474ABB"/>
    <w:rPr>
      <w:rFonts w:ascii="Arial" w:hAnsi="Arial"/>
      <w:szCs w:val="24"/>
    </w:rPr>
  </w:style>
  <w:style w:type="paragraph" w:customStyle="1" w:styleId="BodyText2">
    <w:name w:val="Body Text2"/>
    <w:basedOn w:val="Normal"/>
    <w:rsid w:val="00912CE0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</w:tabs>
      <w:autoSpaceDE w:val="0"/>
      <w:autoSpaceDN w:val="0"/>
      <w:adjustRightInd w:val="0"/>
      <w:spacing w:line="260" w:lineRule="atLeast"/>
      <w:textAlignment w:val="center"/>
    </w:pPr>
    <w:rPr>
      <w:rFonts w:cs="ITC Slimbach  Book"/>
      <w:color w:val="0078A8"/>
      <w:sz w:val="22"/>
      <w:szCs w:val="20"/>
    </w:rPr>
  </w:style>
  <w:style w:type="paragraph" w:customStyle="1" w:styleId="CM48">
    <w:name w:val="CM48"/>
    <w:basedOn w:val="Default"/>
    <w:next w:val="Default"/>
    <w:uiPriority w:val="99"/>
    <w:rsid w:val="00D5387E"/>
    <w:pPr>
      <w:widowControl w:val="0"/>
    </w:pPr>
    <w:rPr>
      <w:rFonts w:ascii="Arial" w:hAnsi="Arial" w:cs="Angsana New"/>
      <w:color w:val="auto"/>
    </w:rPr>
  </w:style>
  <w:style w:type="paragraph" w:customStyle="1" w:styleId="CM5">
    <w:name w:val="CM5"/>
    <w:basedOn w:val="Default"/>
    <w:next w:val="Default"/>
    <w:uiPriority w:val="99"/>
    <w:rsid w:val="00D5387E"/>
    <w:pPr>
      <w:widowControl w:val="0"/>
      <w:spacing w:line="253" w:lineRule="atLeast"/>
    </w:pPr>
    <w:rPr>
      <w:rFonts w:ascii="Arial" w:hAnsi="Arial" w:cs="Angsana New"/>
      <w:color w:val="auto"/>
    </w:rPr>
  </w:style>
  <w:style w:type="character" w:customStyle="1" w:styleId="ListParagraphChar">
    <w:name w:val="List Paragraph Char"/>
    <w:aliases w:val="Ha Char,Colorful List - Accent 11 Char"/>
    <w:link w:val="ListParagraph"/>
    <w:uiPriority w:val="34"/>
    <w:locked/>
    <w:rsid w:val="00987969"/>
    <w:rPr>
      <w:sz w:val="24"/>
      <w:szCs w:val="28"/>
      <w:lang w:bidi="th-TH"/>
    </w:rPr>
  </w:style>
  <w:style w:type="table" w:styleId="GridTable4-Accent1">
    <w:name w:val="Grid Table 4 Accent 1"/>
    <w:basedOn w:val="TableNormal"/>
    <w:uiPriority w:val="49"/>
    <w:rsid w:val="000C5925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isclaimer-white">
    <w:name w:val="Disclaimer-white"/>
    <w:basedOn w:val="Normal"/>
    <w:next w:val="Normal"/>
    <w:uiPriority w:val="1"/>
    <w:qFormat/>
    <w:rsid w:val="00834A79"/>
    <w:pPr>
      <w:spacing w:after="80" w:line="280" w:lineRule="exact"/>
      <w:ind w:left="1134" w:right="1134"/>
    </w:pPr>
    <w:rPr>
      <w:rFonts w:eastAsiaTheme="minorHAnsi" w:cstheme="minorBidi"/>
      <w:b/>
      <w:color w:val="FFFFFF" w:themeColor="background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0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5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6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customXml" Target="../customXml/item5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2020-05-31T22:00:00+00:00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Progress Report</TermName>
          <TermId xmlns="http://schemas.microsoft.com/office/infopath/2007/PartnerControls">03c70d0e-c75e-4cfb-8288-e692640ede14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>2019-04-01T04:00:00+00:00</Document_x0020_Coverage_x0020_Period_x0020_Start_x0020_Date>
    <Document_x0020_Coverage_x0020_Period_x0020_End_x0020_Date xmlns="f1161f5b-24a3-4c2d-bc81-44cb9325e8ee">2019-06-30T04:00:00+00:00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1112</Value>
      <Value>1126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00083111</UndpProjectNo>
    <UndpDocStatus xmlns="1ed4137b-41b2-488b-8250-6d369ec27664">Final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FJI</TermName>
          <TermId xmlns="http://schemas.microsoft.com/office/infopath/2007/PartnerControls">b485c770-b8a2-4d98-9be2-7cbcd102d195</TermId>
        </TermInfo>
      </Terms>
    </gc6531b704974d528487414686b72f6f>
    <_dlc_DocId xmlns="f1161f5b-24a3-4c2d-bc81-44cb9325e8ee">ATLASPDC-4-119646</_dlc_DocId>
    <_dlc_DocIdUrl xmlns="f1161f5b-24a3-4c2d-bc81-44cb9325e8ee">
      <Url>https://info.undp.org/docs/pdc/_layouts/DocIdRedir.aspx?ID=ATLASPDC-4-119646</Url>
      <Description>ATLASPDC-4-119646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BD58FB22-796B-42AF-A3D3-D174472B22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8DC85A-E0D5-45C9-876A-70C30F0F71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0C1EF-D2EB-44C8-86B8-EE8B42B5789C}"/>
</file>

<file path=customXml/itemProps4.xml><?xml version="1.0" encoding="utf-8"?>
<ds:datastoreItem xmlns:ds="http://schemas.openxmlformats.org/officeDocument/2006/customXml" ds:itemID="{614CE223-B14C-43BB-B560-BDACDA017457}"/>
</file>

<file path=customXml/itemProps5.xml><?xml version="1.0" encoding="utf-8"?>
<ds:datastoreItem xmlns:ds="http://schemas.openxmlformats.org/officeDocument/2006/customXml" ds:itemID="{7D8A0BA1-E9B0-43DF-9DD2-8FC3F4B71114}"/>
</file>

<file path=customXml/itemProps6.xml><?xml version="1.0" encoding="utf-8"?>
<ds:datastoreItem xmlns:ds="http://schemas.openxmlformats.org/officeDocument/2006/customXml" ds:itemID="{F414143D-851D-4A1E-8764-7352D00CB2EF}"/>
</file>

<file path=customXml/itemProps7.xml><?xml version="1.0" encoding="utf-8"?>
<ds:datastoreItem xmlns:ds="http://schemas.openxmlformats.org/officeDocument/2006/customXml" ds:itemID="{E9B08917-B5DF-4F15-822A-19BC60DD0D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18</Pages>
  <Words>4366</Words>
  <Characters>24892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IOTWS Work Plan</vt:lpstr>
    </vt:vector>
  </TitlesOfParts>
  <Manager>Kitty Courtney</Manager>
  <Company>IRG-Tetra Tech Joint Venture</Company>
  <LinksUpToDate>false</LinksUpToDate>
  <CharactersWithSpaces>29200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USP-IAS FJ R2R Project 2019 Q2 Report Final</dc:title>
  <dc:subject/>
  <dc:creator>Teddy Fong</dc:creator>
  <cp:keywords>Indian Ocean, tsunami, disaster mitigation, disaster preparedness</cp:keywords>
  <dc:description/>
  <cp:lastModifiedBy>Teddy Fong</cp:lastModifiedBy>
  <cp:revision>28</cp:revision>
  <cp:lastPrinted>2019-04-18T07:03:00Z</cp:lastPrinted>
  <dcterms:created xsi:type="dcterms:W3CDTF">2019-06-18T02:10:00Z</dcterms:created>
  <dcterms:modified xsi:type="dcterms:W3CDTF">2019-08-01T20:29:00Z</dcterms:modified>
  <cp:category>work plan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1;#English|7f98b732-4b5b-4b70-ba90-a0eff09b5d2d</vt:lpwstr>
  </property>
  <property fmtid="{D5CDD505-2E9C-101B-9397-08002B2CF9AE}" pid="7" name="Operating Unit0">
    <vt:lpwstr>1126;#FJI|b485c770-b8a2-4d98-9be2-7cbcd102d195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1112;#Progress Report|03c70d0e-c75e-4cfb-8288-e692640ede14</vt:lpwstr>
  </property>
  <property fmtid="{D5CDD505-2E9C-101B-9397-08002B2CF9AE}" pid="10" name="eRegFilingCodeMM">
    <vt:lpwstr/>
  </property>
  <property fmtid="{D5CDD505-2E9C-101B-9397-08002B2CF9AE}" pid="11" name="UndpUnitMM">
    <vt:lpwstr/>
  </property>
  <property fmtid="{D5CDD505-2E9C-101B-9397-08002B2CF9AE}" pid="12" name="UNDPFocusAreas">
    <vt:lpwstr/>
  </property>
  <property fmtid="{D5CDD505-2E9C-101B-9397-08002B2CF9AE}" pid="13" name="_dlc_DocIdItemGuid">
    <vt:lpwstr>be7ed6aa-7af5-4b7f-b5ca-eaf51cb43dcd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